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6F9EBE" w14:textId="058A2565" w:rsidR="2970704D" w:rsidRPr="00970527" w:rsidRDefault="007235C2" w:rsidP="004F3C54">
      <w:pPr>
        <w:pStyle w:val="Title"/>
        <w:spacing w:after="400" w:line="360" w:lineRule="auto"/>
        <w:jc w:val="center"/>
        <w:rPr>
          <w:rFonts w:ascii="Times New Roman" w:eastAsia="Times New Roman" w:hAnsi="Times New Roman" w:cs="Times New Roman"/>
          <w:b/>
          <w:bCs/>
          <w:color w:val="000000" w:themeColor="text1"/>
          <w:sz w:val="64"/>
          <w:szCs w:val="64"/>
        </w:rPr>
      </w:pPr>
      <w:r>
        <w:rPr>
          <w:rFonts w:ascii="Times New Roman" w:eastAsia="Times New Roman" w:hAnsi="Times New Roman" w:cs="Times New Roman"/>
          <w:b/>
          <w:bCs/>
          <w:color w:val="000000" w:themeColor="text1"/>
          <w:sz w:val="64"/>
          <w:szCs w:val="64"/>
        </w:rPr>
        <w:t>Case Study</w:t>
      </w:r>
      <w:r w:rsidR="002A5F6C">
        <w:rPr>
          <w:rFonts w:ascii="Times New Roman" w:eastAsia="Times New Roman" w:hAnsi="Times New Roman" w:cs="Times New Roman"/>
          <w:b/>
          <w:bCs/>
          <w:color w:val="000000" w:themeColor="text1"/>
          <w:sz w:val="64"/>
          <w:szCs w:val="64"/>
        </w:rPr>
        <w:t xml:space="preserve"> Project</w:t>
      </w:r>
    </w:p>
    <w:p w14:paraId="27DF7520" w14:textId="5E56A5B6" w:rsidR="63F39D52" w:rsidRPr="00970527" w:rsidRDefault="63F39D52" w:rsidP="004F3C54">
      <w:pPr>
        <w:pStyle w:val="Quote"/>
        <w:spacing w:before="200" w:line="360" w:lineRule="auto"/>
        <w:ind w:left="864" w:right="864"/>
        <w:rPr>
          <w:rFonts w:ascii="Times New Roman" w:eastAsia="Times New Roman" w:hAnsi="Times New Roman" w:cs="Times New Roman"/>
          <w:color w:val="000000" w:themeColor="text1"/>
        </w:rPr>
      </w:pPr>
      <w:r w:rsidRPr="00970527">
        <w:rPr>
          <w:rFonts w:ascii="Times New Roman" w:eastAsia="Times New Roman" w:hAnsi="Times New Roman" w:cs="Times New Roman"/>
          <w:color w:val="000000" w:themeColor="text1"/>
        </w:rPr>
        <w:t>Design and Creative Technologies</w:t>
      </w:r>
    </w:p>
    <w:p w14:paraId="77644D14" w14:textId="46DFA8F5" w:rsidR="63F39D52" w:rsidRPr="00970527" w:rsidRDefault="63F39D52" w:rsidP="004F3C54">
      <w:pPr>
        <w:pStyle w:val="Quote"/>
        <w:spacing w:before="200" w:line="360" w:lineRule="auto"/>
        <w:ind w:left="864" w:right="864"/>
        <w:rPr>
          <w:rFonts w:ascii="Times New Roman" w:eastAsia="Times New Roman" w:hAnsi="Times New Roman" w:cs="Times New Roman"/>
          <w:color w:val="000000" w:themeColor="text1"/>
        </w:rPr>
      </w:pPr>
      <w:r w:rsidRPr="00970527">
        <w:rPr>
          <w:rFonts w:ascii="Times New Roman" w:eastAsia="Times New Roman" w:hAnsi="Times New Roman" w:cs="Times New Roman"/>
          <w:color w:val="000000" w:themeColor="text1"/>
        </w:rPr>
        <w:t>Torrens University, Australia</w:t>
      </w:r>
    </w:p>
    <w:p w14:paraId="6A7DBEE2" w14:textId="77777777" w:rsidR="0049406E" w:rsidRPr="00970527" w:rsidRDefault="0049406E" w:rsidP="004F3C54">
      <w:pPr>
        <w:jc w:val="center"/>
        <w:rPr>
          <w:rFonts w:ascii="Times New Roman" w:hAnsi="Times New Roman" w:cs="Times New Roman"/>
        </w:rPr>
      </w:pPr>
    </w:p>
    <w:p w14:paraId="54B64DC4" w14:textId="77777777" w:rsidR="0049406E" w:rsidRPr="00970527" w:rsidRDefault="0049406E" w:rsidP="004F3C54">
      <w:pPr>
        <w:jc w:val="center"/>
        <w:rPr>
          <w:rFonts w:ascii="Times New Roman" w:hAnsi="Times New Roman" w:cs="Times New Roman"/>
        </w:rPr>
      </w:pPr>
    </w:p>
    <w:p w14:paraId="1F9DAA56" w14:textId="4B31000C" w:rsidR="63F39D52" w:rsidRPr="00970527" w:rsidRDefault="63F39D52" w:rsidP="004F3C54">
      <w:pPr>
        <w:pStyle w:val="NoSpacing"/>
        <w:spacing w:line="360" w:lineRule="auto"/>
        <w:jc w:val="center"/>
        <w:rPr>
          <w:rFonts w:ascii="Times New Roman" w:eastAsia="Times New Roman" w:hAnsi="Times New Roman" w:cs="Times New Roman"/>
          <w:b/>
          <w:bCs/>
          <w:color w:val="000000" w:themeColor="text1"/>
        </w:rPr>
      </w:pPr>
      <w:r w:rsidRPr="00970527">
        <w:rPr>
          <w:rFonts w:ascii="Times New Roman" w:eastAsia="Times New Roman" w:hAnsi="Times New Roman" w:cs="Times New Roman"/>
          <w:b/>
          <w:bCs/>
          <w:color w:val="000000" w:themeColor="text1"/>
          <w:lang w:val="en-AU"/>
        </w:rPr>
        <w:t>Student</w:t>
      </w:r>
      <w:r w:rsidR="6C56BED6" w:rsidRPr="00970527">
        <w:rPr>
          <w:rFonts w:ascii="Times New Roman" w:eastAsia="Times New Roman" w:hAnsi="Times New Roman" w:cs="Times New Roman"/>
          <w:b/>
          <w:bCs/>
          <w:color w:val="000000" w:themeColor="text1"/>
          <w:lang w:val="en-AU"/>
        </w:rPr>
        <w:t>:</w:t>
      </w:r>
      <w:r w:rsidR="00FC02BC" w:rsidRPr="00970527">
        <w:rPr>
          <w:rFonts w:ascii="Times New Roman" w:eastAsia="Times New Roman" w:hAnsi="Times New Roman" w:cs="Times New Roman"/>
          <w:b/>
          <w:bCs/>
          <w:color w:val="000000" w:themeColor="text1"/>
        </w:rPr>
        <w:t xml:space="preserve"> </w:t>
      </w:r>
      <w:r w:rsidRPr="00970527">
        <w:rPr>
          <w:rFonts w:ascii="Times New Roman" w:eastAsia="Times New Roman" w:hAnsi="Times New Roman" w:cs="Times New Roman"/>
          <w:color w:val="000000" w:themeColor="text1"/>
          <w:lang w:val="pt-BR"/>
        </w:rPr>
        <w:t>Luis Guilherme de Barros Andrade Faria - A00187785</w:t>
      </w:r>
    </w:p>
    <w:p w14:paraId="10B18ADC" w14:textId="2C052F6B" w:rsidR="63F39D52" w:rsidRPr="00970527" w:rsidRDefault="63F39D52" w:rsidP="004F3C54">
      <w:pPr>
        <w:pStyle w:val="NoSpacing"/>
        <w:spacing w:line="360" w:lineRule="auto"/>
        <w:jc w:val="center"/>
        <w:rPr>
          <w:rFonts w:ascii="Times New Roman" w:eastAsia="Times New Roman" w:hAnsi="Times New Roman" w:cs="Times New Roman"/>
          <w:b/>
          <w:bCs/>
          <w:color w:val="000000" w:themeColor="text1"/>
        </w:rPr>
      </w:pPr>
      <w:r w:rsidRPr="00970527">
        <w:rPr>
          <w:rFonts w:ascii="Times New Roman" w:eastAsia="Times New Roman" w:hAnsi="Times New Roman" w:cs="Times New Roman"/>
          <w:b/>
          <w:bCs/>
          <w:color w:val="000000" w:themeColor="text1"/>
          <w:lang w:val="en-AU"/>
        </w:rPr>
        <w:t xml:space="preserve">Subject Code: </w:t>
      </w:r>
      <w:r w:rsidR="007235C2">
        <w:rPr>
          <w:rFonts w:ascii="Times New Roman" w:eastAsia="Times New Roman" w:hAnsi="Times New Roman" w:cs="Times New Roman"/>
          <w:color w:val="000000" w:themeColor="text1"/>
          <w:lang w:val="en-AU"/>
        </w:rPr>
        <w:t>SBD 4</w:t>
      </w:r>
      <w:r w:rsidR="12AB422D" w:rsidRPr="00970527">
        <w:rPr>
          <w:rFonts w:ascii="Times New Roman" w:eastAsia="Times New Roman" w:hAnsi="Times New Roman" w:cs="Times New Roman"/>
          <w:color w:val="000000" w:themeColor="text1"/>
          <w:lang w:val="en-AU"/>
        </w:rPr>
        <w:t>0</w:t>
      </w:r>
      <w:r w:rsidR="007235C2">
        <w:rPr>
          <w:rFonts w:ascii="Times New Roman" w:eastAsia="Times New Roman" w:hAnsi="Times New Roman" w:cs="Times New Roman"/>
          <w:color w:val="000000" w:themeColor="text1"/>
          <w:lang w:val="en-AU"/>
        </w:rPr>
        <w:t>3</w:t>
      </w:r>
    </w:p>
    <w:p w14:paraId="4EEB4ED4" w14:textId="284FA9E1" w:rsidR="77A654E1" w:rsidRPr="00970527" w:rsidRDefault="63F39D52" w:rsidP="004F3C54">
      <w:pPr>
        <w:pStyle w:val="NoSpacing"/>
        <w:spacing w:line="360" w:lineRule="auto"/>
        <w:jc w:val="center"/>
        <w:rPr>
          <w:rFonts w:ascii="Times New Roman" w:eastAsia="Times New Roman" w:hAnsi="Times New Roman" w:cs="Times New Roman"/>
          <w:b/>
          <w:bCs/>
          <w:color w:val="000000" w:themeColor="text1"/>
        </w:rPr>
      </w:pPr>
      <w:r w:rsidRPr="00970527">
        <w:rPr>
          <w:rFonts w:ascii="Times New Roman" w:eastAsia="Times New Roman" w:hAnsi="Times New Roman" w:cs="Times New Roman"/>
          <w:b/>
          <w:bCs/>
          <w:color w:val="000000" w:themeColor="text1"/>
          <w:lang w:val="en-AU"/>
        </w:rPr>
        <w:t xml:space="preserve">Subject Name: </w:t>
      </w:r>
      <w:r w:rsidR="007235C2">
        <w:rPr>
          <w:rFonts w:ascii="Times New Roman" w:eastAsia="Times New Roman" w:hAnsi="Times New Roman" w:cs="Times New Roman"/>
          <w:color w:val="000000" w:themeColor="text1"/>
          <w:lang w:val="en-AU"/>
        </w:rPr>
        <w:t>Secure By Design</w:t>
      </w:r>
    </w:p>
    <w:p w14:paraId="18E018ED" w14:textId="36D3701A" w:rsidR="63F39D52" w:rsidRPr="00970527" w:rsidRDefault="63F39D52" w:rsidP="004F3C54">
      <w:pPr>
        <w:pStyle w:val="NoSpacing"/>
        <w:spacing w:line="360" w:lineRule="auto"/>
        <w:jc w:val="center"/>
        <w:rPr>
          <w:rFonts w:ascii="Times New Roman" w:eastAsia="Times New Roman" w:hAnsi="Times New Roman" w:cs="Times New Roman"/>
          <w:color w:val="000000" w:themeColor="text1"/>
        </w:rPr>
      </w:pPr>
      <w:r w:rsidRPr="00970527">
        <w:rPr>
          <w:rFonts w:ascii="Times New Roman" w:eastAsia="Times New Roman" w:hAnsi="Times New Roman" w:cs="Times New Roman"/>
          <w:b/>
          <w:bCs/>
          <w:color w:val="000000" w:themeColor="text1"/>
          <w:lang w:val="en-AU"/>
        </w:rPr>
        <w:t>Assessment No.:</w:t>
      </w:r>
      <w:r w:rsidRPr="00970527">
        <w:rPr>
          <w:rFonts w:ascii="Times New Roman" w:eastAsia="Times New Roman" w:hAnsi="Times New Roman" w:cs="Times New Roman"/>
          <w:color w:val="000000" w:themeColor="text1"/>
          <w:lang w:val="en-AU"/>
        </w:rPr>
        <w:t xml:space="preserve"> </w:t>
      </w:r>
      <w:r w:rsidR="002A5F6C">
        <w:rPr>
          <w:rFonts w:ascii="Times New Roman" w:eastAsia="Times New Roman" w:hAnsi="Times New Roman" w:cs="Times New Roman"/>
          <w:color w:val="000000" w:themeColor="text1"/>
          <w:lang w:val="en-AU"/>
        </w:rPr>
        <w:t>3</w:t>
      </w:r>
    </w:p>
    <w:p w14:paraId="2405AD67" w14:textId="144CECB5" w:rsidR="6CDAEC02" w:rsidRPr="00970527" w:rsidRDefault="63F39D52" w:rsidP="004F3C54">
      <w:pPr>
        <w:pStyle w:val="NoSpacing"/>
        <w:spacing w:line="360" w:lineRule="auto"/>
        <w:jc w:val="center"/>
        <w:rPr>
          <w:rFonts w:ascii="Times New Roman" w:eastAsia="Times New Roman" w:hAnsi="Times New Roman" w:cs="Times New Roman"/>
          <w:b/>
          <w:bCs/>
          <w:color w:val="000000" w:themeColor="text1"/>
        </w:rPr>
      </w:pPr>
      <w:r w:rsidRPr="00970527">
        <w:rPr>
          <w:rFonts w:ascii="Times New Roman" w:eastAsia="Times New Roman" w:hAnsi="Times New Roman" w:cs="Times New Roman"/>
          <w:b/>
          <w:bCs/>
          <w:color w:val="000000" w:themeColor="text1"/>
          <w:lang w:val="en-AU"/>
        </w:rPr>
        <w:t xml:space="preserve">Title of Assessment: </w:t>
      </w:r>
      <w:r w:rsidR="007235C2">
        <w:rPr>
          <w:rFonts w:ascii="Times New Roman" w:eastAsia="Times New Roman" w:hAnsi="Times New Roman" w:cs="Times New Roman"/>
          <w:color w:val="000000" w:themeColor="text1"/>
          <w:lang w:val="en-AU"/>
        </w:rPr>
        <w:t>Case Study</w:t>
      </w:r>
      <w:r w:rsidR="002A5F6C">
        <w:rPr>
          <w:rFonts w:ascii="Times New Roman" w:eastAsia="Times New Roman" w:hAnsi="Times New Roman" w:cs="Times New Roman"/>
          <w:color w:val="000000" w:themeColor="text1"/>
          <w:lang w:val="en-AU"/>
        </w:rPr>
        <w:t xml:space="preserve"> Project</w:t>
      </w:r>
    </w:p>
    <w:p w14:paraId="1816937E" w14:textId="79753EE7" w:rsidR="63F39D52" w:rsidRPr="00970527" w:rsidRDefault="63F39D52" w:rsidP="004F3C54">
      <w:pPr>
        <w:pStyle w:val="NoSpacing"/>
        <w:spacing w:line="360" w:lineRule="auto"/>
        <w:jc w:val="center"/>
        <w:rPr>
          <w:rFonts w:ascii="Times New Roman" w:eastAsia="Times New Roman" w:hAnsi="Times New Roman" w:cs="Times New Roman"/>
          <w:color w:val="000000" w:themeColor="text1"/>
        </w:rPr>
      </w:pPr>
      <w:r w:rsidRPr="00970527">
        <w:rPr>
          <w:rFonts w:ascii="Times New Roman" w:eastAsia="Times New Roman" w:hAnsi="Times New Roman" w:cs="Times New Roman"/>
          <w:b/>
          <w:bCs/>
          <w:color w:val="000000" w:themeColor="text1"/>
          <w:lang w:val="en-AU"/>
        </w:rPr>
        <w:t>Lecturer:</w:t>
      </w:r>
      <w:r w:rsidRPr="00970527">
        <w:rPr>
          <w:rFonts w:ascii="Times New Roman" w:eastAsia="Times New Roman" w:hAnsi="Times New Roman" w:cs="Times New Roman"/>
          <w:color w:val="000000" w:themeColor="text1"/>
          <w:lang w:val="en-AU"/>
        </w:rPr>
        <w:t xml:space="preserve"> Dr. </w:t>
      </w:r>
      <w:r w:rsidR="00FC6C14">
        <w:rPr>
          <w:rFonts w:ascii="Times New Roman" w:eastAsia="Times New Roman" w:hAnsi="Times New Roman" w:cs="Times New Roman"/>
          <w:color w:val="000000" w:themeColor="text1"/>
          <w:lang w:val="en-AU"/>
        </w:rPr>
        <w:t>Tanvir Rahman</w:t>
      </w:r>
    </w:p>
    <w:p w14:paraId="518D7067" w14:textId="14365A27" w:rsidR="63F39D52" w:rsidRPr="00970527" w:rsidRDefault="63F39D52" w:rsidP="004F3C54">
      <w:pPr>
        <w:pStyle w:val="NoSpacing"/>
        <w:spacing w:line="360" w:lineRule="auto"/>
        <w:jc w:val="center"/>
        <w:rPr>
          <w:rFonts w:ascii="Times New Roman" w:eastAsia="Times New Roman" w:hAnsi="Times New Roman" w:cs="Times New Roman"/>
          <w:color w:val="000000" w:themeColor="text1"/>
          <w:lang w:val="en-AU"/>
        </w:rPr>
      </w:pPr>
      <w:r w:rsidRPr="00970527">
        <w:rPr>
          <w:rFonts w:ascii="Times New Roman" w:eastAsia="Times New Roman" w:hAnsi="Times New Roman" w:cs="Times New Roman"/>
          <w:b/>
          <w:bCs/>
          <w:color w:val="000000" w:themeColor="text1"/>
          <w:lang w:val="en-AU"/>
        </w:rPr>
        <w:t>Date:</w:t>
      </w:r>
      <w:r w:rsidRPr="00970527">
        <w:rPr>
          <w:rFonts w:ascii="Times New Roman" w:eastAsia="Times New Roman" w:hAnsi="Times New Roman" w:cs="Times New Roman"/>
          <w:color w:val="000000" w:themeColor="text1"/>
          <w:lang w:val="en-AU"/>
        </w:rPr>
        <w:t xml:space="preserve"> </w:t>
      </w:r>
      <w:r w:rsidR="002A5F6C">
        <w:rPr>
          <w:rFonts w:ascii="Times New Roman" w:eastAsia="Times New Roman" w:hAnsi="Times New Roman" w:cs="Times New Roman"/>
          <w:color w:val="000000" w:themeColor="text1"/>
          <w:lang w:val="en-AU"/>
        </w:rPr>
        <w:t>Dec</w:t>
      </w:r>
      <w:r w:rsidR="4EEB25D6" w:rsidRPr="00970527">
        <w:rPr>
          <w:rFonts w:ascii="Times New Roman" w:eastAsia="Times New Roman" w:hAnsi="Times New Roman" w:cs="Times New Roman"/>
          <w:color w:val="000000" w:themeColor="text1"/>
          <w:lang w:val="en-AU"/>
        </w:rPr>
        <w:t xml:space="preserve"> </w:t>
      </w:r>
      <w:r w:rsidRPr="00970527">
        <w:rPr>
          <w:rFonts w:ascii="Times New Roman" w:eastAsia="Times New Roman" w:hAnsi="Times New Roman" w:cs="Times New Roman"/>
          <w:color w:val="000000" w:themeColor="text1"/>
          <w:lang w:val="en-AU"/>
        </w:rPr>
        <w:t>2025</w:t>
      </w:r>
    </w:p>
    <w:p w14:paraId="5BDBC033" w14:textId="02F8AABD" w:rsidR="68D53E83" w:rsidRPr="00970527" w:rsidRDefault="68D53E83" w:rsidP="68D53E83">
      <w:pPr>
        <w:pStyle w:val="NoSpacing"/>
        <w:spacing w:line="360" w:lineRule="auto"/>
        <w:jc w:val="right"/>
        <w:rPr>
          <w:rFonts w:ascii="Times New Roman" w:eastAsia="Times New Roman" w:hAnsi="Times New Roman" w:cs="Times New Roman"/>
          <w:color w:val="000000" w:themeColor="text1"/>
          <w:lang w:val="en-AU"/>
        </w:rPr>
      </w:pPr>
    </w:p>
    <w:p w14:paraId="497DB130" w14:textId="77777777" w:rsidR="0049406E" w:rsidRPr="00970527" w:rsidRDefault="0049406E" w:rsidP="68D53E83">
      <w:pPr>
        <w:pStyle w:val="NoSpacing"/>
        <w:spacing w:line="360" w:lineRule="auto"/>
        <w:jc w:val="right"/>
        <w:rPr>
          <w:rFonts w:ascii="Times New Roman" w:eastAsia="Times New Roman" w:hAnsi="Times New Roman" w:cs="Times New Roman"/>
          <w:color w:val="000000" w:themeColor="text1"/>
          <w:lang w:val="en-AU"/>
        </w:rPr>
      </w:pPr>
    </w:p>
    <w:p w14:paraId="456CF08B" w14:textId="0491A5A2" w:rsidR="63F39D52" w:rsidRPr="00970527" w:rsidRDefault="0088661F" w:rsidP="0088661F">
      <w:pPr>
        <w:spacing w:line="360" w:lineRule="auto"/>
        <w:jc w:val="center"/>
        <w:rPr>
          <w:rFonts w:ascii="Times New Roman" w:eastAsia="Times New Roman" w:hAnsi="Times New Roman" w:cs="Times New Roman"/>
          <w:color w:val="000000" w:themeColor="text1"/>
        </w:rPr>
      </w:pPr>
      <w:r w:rsidRPr="00970527">
        <w:rPr>
          <w:rFonts w:ascii="Times New Roman" w:eastAsia="Times New Roman" w:hAnsi="Times New Roman" w:cs="Times New Roman"/>
          <w:color w:val="000000" w:themeColor="text1"/>
        </w:rPr>
        <w:t xml:space="preserve">Copyright © </w:t>
      </w:r>
      <w:r>
        <w:rPr>
          <w:rFonts w:ascii="Times New Roman" w:eastAsia="Times New Roman" w:hAnsi="Times New Roman" w:cs="Times New Roman"/>
          <w:color w:val="000000" w:themeColor="text1"/>
        </w:rPr>
        <w:t xml:space="preserve">2025 </w:t>
      </w:r>
      <w:r w:rsidRPr="00970527">
        <w:rPr>
          <w:rFonts w:ascii="Times New Roman" w:eastAsia="Times New Roman" w:hAnsi="Times New Roman" w:cs="Times New Roman"/>
          <w:color w:val="000000" w:themeColor="text1"/>
        </w:rPr>
        <w:t xml:space="preserve">by </w:t>
      </w:r>
      <w:r>
        <w:rPr>
          <w:rFonts w:ascii="Times New Roman" w:eastAsia="Times New Roman" w:hAnsi="Times New Roman" w:cs="Times New Roman"/>
          <w:color w:val="000000" w:themeColor="text1"/>
        </w:rPr>
        <w:t>Luis G B A Faria</w:t>
      </w:r>
    </w:p>
    <w:p w14:paraId="77D8D92E" w14:textId="4F9166E6" w:rsidR="49E0786F" w:rsidRPr="00970527" w:rsidRDefault="49E0786F" w:rsidP="49E0786F">
      <w:pPr>
        <w:spacing w:line="360" w:lineRule="auto"/>
        <w:rPr>
          <w:rFonts w:ascii="Times New Roman" w:eastAsia="Times New Roman" w:hAnsi="Times New Roman" w:cs="Times New Roman"/>
          <w:color w:val="000000" w:themeColor="text1"/>
        </w:rPr>
      </w:pPr>
    </w:p>
    <w:p w14:paraId="234A1F10" w14:textId="77777777" w:rsidR="0049406E" w:rsidRPr="00970527" w:rsidRDefault="0049406E" w:rsidP="49E0786F">
      <w:pPr>
        <w:spacing w:line="360" w:lineRule="auto"/>
        <w:rPr>
          <w:rFonts w:ascii="Times New Roman" w:eastAsia="Times New Roman" w:hAnsi="Times New Roman" w:cs="Times New Roman"/>
          <w:color w:val="000000" w:themeColor="text1"/>
        </w:rPr>
      </w:pPr>
    </w:p>
    <w:p w14:paraId="3F4AB2EE" w14:textId="77777777" w:rsidR="0049406E" w:rsidRPr="00970527" w:rsidRDefault="0049406E" w:rsidP="49E0786F">
      <w:pPr>
        <w:spacing w:line="360" w:lineRule="auto"/>
        <w:rPr>
          <w:rFonts w:ascii="Times New Roman" w:eastAsia="Times New Roman" w:hAnsi="Times New Roman" w:cs="Times New Roman"/>
          <w:color w:val="000000" w:themeColor="text1"/>
        </w:rPr>
      </w:pPr>
    </w:p>
    <w:p w14:paraId="71CAF707" w14:textId="400FED0A" w:rsidR="63F39D52" w:rsidRPr="00970527" w:rsidRDefault="63F39D52" w:rsidP="49E0786F">
      <w:pPr>
        <w:spacing w:line="360" w:lineRule="auto"/>
        <w:jc w:val="center"/>
        <w:rPr>
          <w:rFonts w:ascii="Times New Roman" w:eastAsia="Times New Roman" w:hAnsi="Times New Roman" w:cs="Times New Roman"/>
          <w:color w:val="000000" w:themeColor="text1"/>
        </w:rPr>
      </w:pPr>
      <w:r w:rsidRPr="00970527">
        <w:rPr>
          <w:rFonts w:ascii="Times New Roman" w:eastAsia="Times New Roman" w:hAnsi="Times New Roman" w:cs="Times New Roman"/>
          <w:color w:val="000000" w:themeColor="text1"/>
        </w:rPr>
        <w:t xml:space="preserve">Permission is hereby granted to make and distribute verbatim copies of this document provided the copyright notice and this permission notice </w:t>
      </w:r>
      <w:bookmarkStart w:id="0" w:name="_Int_zhIUgdqe"/>
      <w:r w:rsidRPr="00970527">
        <w:rPr>
          <w:rFonts w:ascii="Times New Roman" w:eastAsia="Times New Roman" w:hAnsi="Times New Roman" w:cs="Times New Roman"/>
          <w:color w:val="000000" w:themeColor="text1"/>
        </w:rPr>
        <w:t>are</w:t>
      </w:r>
      <w:bookmarkEnd w:id="0"/>
      <w:r w:rsidRPr="00970527">
        <w:rPr>
          <w:rFonts w:ascii="Times New Roman" w:eastAsia="Times New Roman" w:hAnsi="Times New Roman" w:cs="Times New Roman"/>
          <w:color w:val="000000" w:themeColor="text1"/>
        </w:rPr>
        <w:t xml:space="preserve"> preserved on all copies.</w:t>
      </w:r>
    </w:p>
    <w:p w14:paraId="32A6CD17" w14:textId="77777777" w:rsidR="00351C87" w:rsidRPr="00970527" w:rsidRDefault="00351C87" w:rsidP="008754C8">
      <w:pPr>
        <w:spacing w:line="360" w:lineRule="auto"/>
        <w:rPr>
          <w:rFonts w:ascii="Times New Roman" w:eastAsia="Times New Roman" w:hAnsi="Times New Roman" w:cs="Times New Roman"/>
          <w:b/>
          <w:bCs/>
          <w:color w:val="000000" w:themeColor="text1"/>
        </w:rPr>
      </w:pPr>
    </w:p>
    <w:p w14:paraId="65364FCC" w14:textId="77777777" w:rsidR="008754C8" w:rsidRDefault="008754C8">
      <w:pPr>
        <w:rPr>
          <w:rFonts w:ascii="Times New Roman" w:eastAsia="Times New Roman" w:hAnsi="Times New Roman" w:cs="Times New Roman"/>
          <w:b/>
          <w:bCs/>
          <w:color w:val="000000" w:themeColor="text1"/>
          <w:sz w:val="21"/>
          <w:szCs w:val="21"/>
        </w:rPr>
      </w:pPr>
      <w:r>
        <w:rPr>
          <w:rFonts w:ascii="Times New Roman" w:eastAsia="Times New Roman" w:hAnsi="Times New Roman" w:cs="Times New Roman"/>
          <w:b/>
          <w:bCs/>
          <w:color w:val="000000" w:themeColor="text1"/>
          <w:sz w:val="21"/>
          <w:szCs w:val="21"/>
        </w:rPr>
        <w:br w:type="page"/>
      </w:r>
    </w:p>
    <w:p w14:paraId="4ADEE1BF" w14:textId="5F4B422B" w:rsidR="63F39D52" w:rsidRPr="0044553D" w:rsidRDefault="63F39D52" w:rsidP="49E0786F">
      <w:pPr>
        <w:spacing w:line="360" w:lineRule="auto"/>
        <w:ind w:firstLine="720"/>
        <w:jc w:val="center"/>
        <w:rPr>
          <w:rFonts w:ascii="Times New Roman" w:eastAsia="Times New Roman" w:hAnsi="Times New Roman" w:cs="Times New Roman"/>
          <w:color w:val="000000" w:themeColor="text1"/>
          <w:sz w:val="20"/>
          <w:szCs w:val="20"/>
        </w:rPr>
      </w:pPr>
      <w:r w:rsidRPr="0044553D">
        <w:rPr>
          <w:rFonts w:ascii="Times New Roman" w:eastAsia="Times New Roman" w:hAnsi="Times New Roman" w:cs="Times New Roman"/>
          <w:b/>
          <w:bCs/>
          <w:color w:val="000000" w:themeColor="text1"/>
          <w:sz w:val="20"/>
          <w:szCs w:val="20"/>
        </w:rPr>
        <w:lastRenderedPageBreak/>
        <w:t>Table of Contents</w:t>
      </w:r>
    </w:p>
    <w:sdt>
      <w:sdtPr>
        <w:id w:val="67899696"/>
        <w:docPartObj>
          <w:docPartGallery w:val="Table of Contents"/>
          <w:docPartUnique/>
        </w:docPartObj>
      </w:sdtPr>
      <w:sdtContent>
        <w:p w14:paraId="7C0D4DC8" w14:textId="68A12612" w:rsidR="006E4BC1" w:rsidRDefault="00950153">
          <w:pPr>
            <w:pStyle w:val="TOC1"/>
            <w:tabs>
              <w:tab w:val="left" w:pos="440"/>
              <w:tab w:val="right" w:leader="dot" w:pos="9350"/>
            </w:tabs>
            <w:rPr>
              <w:noProof/>
              <w:kern w:val="2"/>
              <w:lang w:eastAsia="en-US"/>
              <w14:ligatures w14:val="standardContextual"/>
            </w:rPr>
          </w:pPr>
          <w:r>
            <w:fldChar w:fldCharType="begin"/>
          </w:r>
          <w:r w:rsidR="2E1D66D8">
            <w:instrText>TOC \o "1-9" \z \u \h</w:instrText>
          </w:r>
          <w:r>
            <w:fldChar w:fldCharType="separate"/>
          </w:r>
          <w:hyperlink w:anchor="_Toc215046480" w:history="1">
            <w:r w:rsidR="006E4BC1" w:rsidRPr="008469AA">
              <w:rPr>
                <w:rStyle w:val="Hyperlink"/>
                <w:rFonts w:ascii="Times New Roman" w:eastAsia="Times New Roman" w:hAnsi="Times New Roman" w:cs="Times New Roman"/>
                <w:b/>
                <w:bCs/>
                <w:noProof/>
              </w:rPr>
              <w:t>1.</w:t>
            </w:r>
            <w:r w:rsidR="006E4BC1">
              <w:rPr>
                <w:noProof/>
                <w:kern w:val="2"/>
                <w:lang w:eastAsia="en-US"/>
                <w14:ligatures w14:val="standardContextual"/>
              </w:rPr>
              <w:tab/>
            </w:r>
            <w:r w:rsidR="006E4BC1" w:rsidRPr="008469AA">
              <w:rPr>
                <w:rStyle w:val="Hyperlink"/>
                <w:rFonts w:ascii="Times New Roman" w:hAnsi="Times New Roman" w:cs="Times New Roman"/>
                <w:b/>
                <w:bCs/>
                <w:noProof/>
              </w:rPr>
              <w:t>Executive Summary</w:t>
            </w:r>
            <w:r w:rsidR="006E4BC1">
              <w:rPr>
                <w:noProof/>
                <w:webHidden/>
              </w:rPr>
              <w:tab/>
            </w:r>
            <w:r w:rsidR="006E4BC1">
              <w:rPr>
                <w:noProof/>
                <w:webHidden/>
              </w:rPr>
              <w:fldChar w:fldCharType="begin"/>
            </w:r>
            <w:r w:rsidR="006E4BC1">
              <w:rPr>
                <w:noProof/>
                <w:webHidden/>
              </w:rPr>
              <w:instrText xml:space="preserve"> PAGEREF _Toc215046480 \h </w:instrText>
            </w:r>
            <w:r w:rsidR="006E4BC1">
              <w:rPr>
                <w:noProof/>
                <w:webHidden/>
              </w:rPr>
            </w:r>
            <w:r w:rsidR="006E4BC1">
              <w:rPr>
                <w:noProof/>
                <w:webHidden/>
              </w:rPr>
              <w:fldChar w:fldCharType="separate"/>
            </w:r>
            <w:r w:rsidR="006E4BC1">
              <w:rPr>
                <w:noProof/>
                <w:webHidden/>
              </w:rPr>
              <w:t>3</w:t>
            </w:r>
            <w:r w:rsidR="006E4BC1">
              <w:rPr>
                <w:noProof/>
                <w:webHidden/>
              </w:rPr>
              <w:fldChar w:fldCharType="end"/>
            </w:r>
          </w:hyperlink>
        </w:p>
        <w:p w14:paraId="256DF023" w14:textId="3A293560" w:rsidR="006E4BC1" w:rsidRDefault="006E4BC1">
          <w:pPr>
            <w:pStyle w:val="TOC1"/>
            <w:tabs>
              <w:tab w:val="left" w:pos="440"/>
              <w:tab w:val="right" w:leader="dot" w:pos="9350"/>
            </w:tabs>
            <w:rPr>
              <w:noProof/>
              <w:kern w:val="2"/>
              <w:lang w:eastAsia="en-US"/>
              <w14:ligatures w14:val="standardContextual"/>
            </w:rPr>
          </w:pPr>
          <w:hyperlink w:anchor="_Toc215046481" w:history="1">
            <w:r w:rsidRPr="008469AA">
              <w:rPr>
                <w:rStyle w:val="Hyperlink"/>
                <w:rFonts w:ascii="Times New Roman" w:eastAsia="Times New Roman" w:hAnsi="Times New Roman" w:cs="Times New Roman"/>
                <w:b/>
                <w:bCs/>
                <w:noProof/>
              </w:rPr>
              <w:t>2.</w:t>
            </w:r>
            <w:r>
              <w:rPr>
                <w:noProof/>
                <w:kern w:val="2"/>
                <w:lang w:eastAsia="en-US"/>
                <w14:ligatures w14:val="standardContextual"/>
              </w:rPr>
              <w:tab/>
            </w:r>
            <w:r w:rsidRPr="008469AA">
              <w:rPr>
                <w:rStyle w:val="Hyperlink"/>
                <w:rFonts w:ascii="Times New Roman" w:hAnsi="Times New Roman" w:cs="Times New Roman"/>
                <w:b/>
                <w:bCs/>
                <w:noProof/>
              </w:rPr>
              <w:t>Request Phase – Secure Data Input and Validation</w:t>
            </w:r>
            <w:r>
              <w:rPr>
                <w:noProof/>
                <w:webHidden/>
              </w:rPr>
              <w:tab/>
            </w:r>
            <w:r>
              <w:rPr>
                <w:noProof/>
                <w:webHidden/>
              </w:rPr>
              <w:fldChar w:fldCharType="begin"/>
            </w:r>
            <w:r>
              <w:rPr>
                <w:noProof/>
                <w:webHidden/>
              </w:rPr>
              <w:instrText xml:space="preserve"> PAGEREF _Toc215046481 \h </w:instrText>
            </w:r>
            <w:r>
              <w:rPr>
                <w:noProof/>
                <w:webHidden/>
              </w:rPr>
            </w:r>
            <w:r>
              <w:rPr>
                <w:noProof/>
                <w:webHidden/>
              </w:rPr>
              <w:fldChar w:fldCharType="separate"/>
            </w:r>
            <w:r>
              <w:rPr>
                <w:noProof/>
                <w:webHidden/>
              </w:rPr>
              <w:t>3</w:t>
            </w:r>
            <w:r>
              <w:rPr>
                <w:noProof/>
                <w:webHidden/>
              </w:rPr>
              <w:fldChar w:fldCharType="end"/>
            </w:r>
          </w:hyperlink>
        </w:p>
        <w:p w14:paraId="05A23992" w14:textId="1D34CC67" w:rsidR="006E4BC1" w:rsidRDefault="006E4BC1">
          <w:pPr>
            <w:pStyle w:val="TOC1"/>
            <w:tabs>
              <w:tab w:val="left" w:pos="720"/>
              <w:tab w:val="right" w:leader="dot" w:pos="9350"/>
            </w:tabs>
            <w:rPr>
              <w:noProof/>
              <w:kern w:val="2"/>
              <w:lang w:eastAsia="en-US"/>
              <w14:ligatures w14:val="standardContextual"/>
            </w:rPr>
          </w:pPr>
          <w:hyperlink w:anchor="_Toc215046482" w:history="1">
            <w:r w:rsidRPr="008469AA">
              <w:rPr>
                <w:rStyle w:val="Hyperlink"/>
                <w:rFonts w:ascii="Times New Roman" w:hAnsi="Times New Roman" w:cs="Times New Roman"/>
                <w:noProof/>
              </w:rPr>
              <w:t>2.1.</w:t>
            </w:r>
            <w:r>
              <w:rPr>
                <w:noProof/>
                <w:kern w:val="2"/>
                <w:lang w:eastAsia="en-US"/>
                <w14:ligatures w14:val="standardContextual"/>
              </w:rPr>
              <w:tab/>
            </w:r>
            <w:r w:rsidRPr="008469AA">
              <w:rPr>
                <w:rStyle w:val="Hyperlink"/>
                <w:rFonts w:ascii="Times New Roman" w:hAnsi="Times New Roman" w:cs="Times New Roman"/>
                <w:noProof/>
              </w:rPr>
              <w:t>Input Validation &amp; Wildcard Handling</w:t>
            </w:r>
            <w:r>
              <w:rPr>
                <w:noProof/>
                <w:webHidden/>
              </w:rPr>
              <w:tab/>
            </w:r>
            <w:r>
              <w:rPr>
                <w:noProof/>
                <w:webHidden/>
              </w:rPr>
              <w:fldChar w:fldCharType="begin"/>
            </w:r>
            <w:r>
              <w:rPr>
                <w:noProof/>
                <w:webHidden/>
              </w:rPr>
              <w:instrText xml:space="preserve"> PAGEREF _Toc215046482 \h </w:instrText>
            </w:r>
            <w:r>
              <w:rPr>
                <w:noProof/>
                <w:webHidden/>
              </w:rPr>
            </w:r>
            <w:r>
              <w:rPr>
                <w:noProof/>
                <w:webHidden/>
              </w:rPr>
              <w:fldChar w:fldCharType="separate"/>
            </w:r>
            <w:r>
              <w:rPr>
                <w:noProof/>
                <w:webHidden/>
              </w:rPr>
              <w:t>3</w:t>
            </w:r>
            <w:r>
              <w:rPr>
                <w:noProof/>
                <w:webHidden/>
              </w:rPr>
              <w:fldChar w:fldCharType="end"/>
            </w:r>
          </w:hyperlink>
        </w:p>
        <w:p w14:paraId="3B875B20" w14:textId="3E166DC7" w:rsidR="006E4BC1" w:rsidRDefault="006E4BC1">
          <w:pPr>
            <w:pStyle w:val="TOC1"/>
            <w:tabs>
              <w:tab w:val="left" w:pos="720"/>
              <w:tab w:val="right" w:leader="dot" w:pos="9350"/>
            </w:tabs>
            <w:rPr>
              <w:noProof/>
              <w:kern w:val="2"/>
              <w:lang w:eastAsia="en-US"/>
              <w14:ligatures w14:val="standardContextual"/>
            </w:rPr>
          </w:pPr>
          <w:hyperlink w:anchor="_Toc215046483" w:history="1">
            <w:r w:rsidRPr="008469AA">
              <w:rPr>
                <w:rStyle w:val="Hyperlink"/>
                <w:rFonts w:ascii="Times New Roman" w:hAnsi="Times New Roman" w:cs="Times New Roman"/>
                <w:noProof/>
              </w:rPr>
              <w:t>2.2.</w:t>
            </w:r>
            <w:r>
              <w:rPr>
                <w:noProof/>
                <w:kern w:val="2"/>
                <w:lang w:eastAsia="en-US"/>
                <w14:ligatures w14:val="standardContextual"/>
              </w:rPr>
              <w:tab/>
            </w:r>
            <w:r w:rsidRPr="008469AA">
              <w:rPr>
                <w:rStyle w:val="Hyperlink"/>
                <w:rFonts w:ascii="Times New Roman" w:hAnsi="Times New Roman" w:cs="Times New Roman"/>
                <w:noProof/>
              </w:rPr>
              <w:t>Authentication &amp; Session Security</w:t>
            </w:r>
            <w:r>
              <w:rPr>
                <w:noProof/>
                <w:webHidden/>
              </w:rPr>
              <w:tab/>
            </w:r>
            <w:r>
              <w:rPr>
                <w:noProof/>
                <w:webHidden/>
              </w:rPr>
              <w:fldChar w:fldCharType="begin"/>
            </w:r>
            <w:r>
              <w:rPr>
                <w:noProof/>
                <w:webHidden/>
              </w:rPr>
              <w:instrText xml:space="preserve"> PAGEREF _Toc215046483 \h </w:instrText>
            </w:r>
            <w:r>
              <w:rPr>
                <w:noProof/>
                <w:webHidden/>
              </w:rPr>
            </w:r>
            <w:r>
              <w:rPr>
                <w:noProof/>
                <w:webHidden/>
              </w:rPr>
              <w:fldChar w:fldCharType="separate"/>
            </w:r>
            <w:r>
              <w:rPr>
                <w:noProof/>
                <w:webHidden/>
              </w:rPr>
              <w:t>4</w:t>
            </w:r>
            <w:r>
              <w:rPr>
                <w:noProof/>
                <w:webHidden/>
              </w:rPr>
              <w:fldChar w:fldCharType="end"/>
            </w:r>
          </w:hyperlink>
        </w:p>
        <w:p w14:paraId="52BFA03C" w14:textId="7096765D" w:rsidR="006E4BC1" w:rsidRDefault="006E4BC1">
          <w:pPr>
            <w:pStyle w:val="TOC1"/>
            <w:tabs>
              <w:tab w:val="left" w:pos="720"/>
              <w:tab w:val="right" w:leader="dot" w:pos="9350"/>
            </w:tabs>
            <w:rPr>
              <w:noProof/>
              <w:kern w:val="2"/>
              <w:lang w:eastAsia="en-US"/>
              <w14:ligatures w14:val="standardContextual"/>
            </w:rPr>
          </w:pPr>
          <w:hyperlink w:anchor="_Toc215046484" w:history="1">
            <w:r w:rsidRPr="008469AA">
              <w:rPr>
                <w:rStyle w:val="Hyperlink"/>
                <w:rFonts w:ascii="Times New Roman" w:hAnsi="Times New Roman" w:cs="Times New Roman"/>
                <w:noProof/>
              </w:rPr>
              <w:t>2.3.</w:t>
            </w:r>
            <w:r>
              <w:rPr>
                <w:noProof/>
                <w:kern w:val="2"/>
                <w:lang w:eastAsia="en-US"/>
                <w14:ligatures w14:val="standardContextual"/>
              </w:rPr>
              <w:tab/>
            </w:r>
            <w:r w:rsidRPr="008469AA">
              <w:rPr>
                <w:rStyle w:val="Hyperlink"/>
                <w:rFonts w:ascii="Times New Roman" w:hAnsi="Times New Roman" w:cs="Times New Roman"/>
                <w:noProof/>
              </w:rPr>
              <w:t>Secure Transport &amp; Credential Handling</w:t>
            </w:r>
            <w:r>
              <w:rPr>
                <w:noProof/>
                <w:webHidden/>
              </w:rPr>
              <w:tab/>
            </w:r>
            <w:r>
              <w:rPr>
                <w:noProof/>
                <w:webHidden/>
              </w:rPr>
              <w:fldChar w:fldCharType="begin"/>
            </w:r>
            <w:r>
              <w:rPr>
                <w:noProof/>
                <w:webHidden/>
              </w:rPr>
              <w:instrText xml:space="preserve"> PAGEREF _Toc215046484 \h </w:instrText>
            </w:r>
            <w:r>
              <w:rPr>
                <w:noProof/>
                <w:webHidden/>
              </w:rPr>
            </w:r>
            <w:r>
              <w:rPr>
                <w:noProof/>
                <w:webHidden/>
              </w:rPr>
              <w:fldChar w:fldCharType="separate"/>
            </w:r>
            <w:r>
              <w:rPr>
                <w:noProof/>
                <w:webHidden/>
              </w:rPr>
              <w:t>5</w:t>
            </w:r>
            <w:r>
              <w:rPr>
                <w:noProof/>
                <w:webHidden/>
              </w:rPr>
              <w:fldChar w:fldCharType="end"/>
            </w:r>
          </w:hyperlink>
        </w:p>
        <w:p w14:paraId="1C72EDD3" w14:textId="79686CA3" w:rsidR="006E4BC1" w:rsidRDefault="006E4BC1">
          <w:pPr>
            <w:pStyle w:val="TOC1"/>
            <w:tabs>
              <w:tab w:val="left" w:pos="720"/>
              <w:tab w:val="right" w:leader="dot" w:pos="9350"/>
            </w:tabs>
            <w:rPr>
              <w:noProof/>
              <w:kern w:val="2"/>
              <w:lang w:eastAsia="en-US"/>
              <w14:ligatures w14:val="standardContextual"/>
            </w:rPr>
          </w:pPr>
          <w:hyperlink w:anchor="_Toc215046485" w:history="1">
            <w:r w:rsidRPr="008469AA">
              <w:rPr>
                <w:rStyle w:val="Hyperlink"/>
                <w:rFonts w:ascii="Times New Roman" w:hAnsi="Times New Roman" w:cs="Times New Roman"/>
                <w:noProof/>
              </w:rPr>
              <w:t>2.4.</w:t>
            </w:r>
            <w:r>
              <w:rPr>
                <w:noProof/>
                <w:kern w:val="2"/>
                <w:lang w:eastAsia="en-US"/>
                <w14:ligatures w14:val="standardContextual"/>
              </w:rPr>
              <w:tab/>
            </w:r>
            <w:r w:rsidRPr="008469AA">
              <w:rPr>
                <w:rStyle w:val="Hyperlink"/>
                <w:rFonts w:ascii="Times New Roman" w:hAnsi="Times New Roman" w:cs="Times New Roman"/>
                <w:noProof/>
              </w:rPr>
              <w:t>Request Integrity, Error Handling and Logging</w:t>
            </w:r>
            <w:r>
              <w:rPr>
                <w:noProof/>
                <w:webHidden/>
              </w:rPr>
              <w:tab/>
            </w:r>
            <w:r>
              <w:rPr>
                <w:noProof/>
                <w:webHidden/>
              </w:rPr>
              <w:fldChar w:fldCharType="begin"/>
            </w:r>
            <w:r>
              <w:rPr>
                <w:noProof/>
                <w:webHidden/>
              </w:rPr>
              <w:instrText xml:space="preserve"> PAGEREF _Toc215046485 \h </w:instrText>
            </w:r>
            <w:r>
              <w:rPr>
                <w:noProof/>
                <w:webHidden/>
              </w:rPr>
            </w:r>
            <w:r>
              <w:rPr>
                <w:noProof/>
                <w:webHidden/>
              </w:rPr>
              <w:fldChar w:fldCharType="separate"/>
            </w:r>
            <w:r>
              <w:rPr>
                <w:noProof/>
                <w:webHidden/>
              </w:rPr>
              <w:t>5</w:t>
            </w:r>
            <w:r>
              <w:rPr>
                <w:noProof/>
                <w:webHidden/>
              </w:rPr>
              <w:fldChar w:fldCharType="end"/>
            </w:r>
          </w:hyperlink>
        </w:p>
        <w:p w14:paraId="001A6AD5" w14:textId="01CAC002" w:rsidR="006E4BC1" w:rsidRDefault="006E4BC1">
          <w:pPr>
            <w:pStyle w:val="TOC1"/>
            <w:tabs>
              <w:tab w:val="left" w:pos="720"/>
              <w:tab w:val="right" w:leader="dot" w:pos="9350"/>
            </w:tabs>
            <w:rPr>
              <w:noProof/>
              <w:kern w:val="2"/>
              <w:lang w:eastAsia="en-US"/>
              <w14:ligatures w14:val="standardContextual"/>
            </w:rPr>
          </w:pPr>
          <w:hyperlink w:anchor="_Toc215046486" w:history="1">
            <w:r w:rsidRPr="008469AA">
              <w:rPr>
                <w:rStyle w:val="Hyperlink"/>
                <w:rFonts w:ascii="Times New Roman" w:hAnsi="Times New Roman" w:cs="Times New Roman"/>
                <w:noProof/>
              </w:rPr>
              <w:t>2.5.</w:t>
            </w:r>
            <w:r>
              <w:rPr>
                <w:noProof/>
                <w:kern w:val="2"/>
                <w:lang w:eastAsia="en-US"/>
                <w14:ligatures w14:val="standardContextual"/>
              </w:rPr>
              <w:tab/>
            </w:r>
            <w:r w:rsidRPr="008469AA">
              <w:rPr>
                <w:rStyle w:val="Hyperlink"/>
                <w:rFonts w:ascii="Times New Roman" w:hAnsi="Times New Roman" w:cs="Times New Roman"/>
                <w:noProof/>
              </w:rPr>
              <w:t>Field Specifications and Validation Logic</w:t>
            </w:r>
            <w:r>
              <w:rPr>
                <w:noProof/>
                <w:webHidden/>
              </w:rPr>
              <w:tab/>
            </w:r>
            <w:r>
              <w:rPr>
                <w:noProof/>
                <w:webHidden/>
              </w:rPr>
              <w:fldChar w:fldCharType="begin"/>
            </w:r>
            <w:r>
              <w:rPr>
                <w:noProof/>
                <w:webHidden/>
              </w:rPr>
              <w:instrText xml:space="preserve"> PAGEREF _Toc215046486 \h </w:instrText>
            </w:r>
            <w:r>
              <w:rPr>
                <w:noProof/>
                <w:webHidden/>
              </w:rPr>
            </w:r>
            <w:r>
              <w:rPr>
                <w:noProof/>
                <w:webHidden/>
              </w:rPr>
              <w:fldChar w:fldCharType="separate"/>
            </w:r>
            <w:r>
              <w:rPr>
                <w:noProof/>
                <w:webHidden/>
              </w:rPr>
              <w:t>5</w:t>
            </w:r>
            <w:r>
              <w:rPr>
                <w:noProof/>
                <w:webHidden/>
              </w:rPr>
              <w:fldChar w:fldCharType="end"/>
            </w:r>
          </w:hyperlink>
        </w:p>
        <w:p w14:paraId="1081232E" w14:textId="34767FCD" w:rsidR="006E4BC1" w:rsidRDefault="006E4BC1">
          <w:pPr>
            <w:pStyle w:val="TOC1"/>
            <w:tabs>
              <w:tab w:val="left" w:pos="440"/>
              <w:tab w:val="right" w:leader="dot" w:pos="9350"/>
            </w:tabs>
            <w:rPr>
              <w:noProof/>
              <w:kern w:val="2"/>
              <w:lang w:eastAsia="en-US"/>
              <w14:ligatures w14:val="standardContextual"/>
            </w:rPr>
          </w:pPr>
          <w:hyperlink w:anchor="_Toc215046487" w:history="1">
            <w:r w:rsidRPr="008469AA">
              <w:rPr>
                <w:rStyle w:val="Hyperlink"/>
                <w:rFonts w:ascii="Times New Roman" w:eastAsia="Times New Roman" w:hAnsi="Times New Roman" w:cs="Times New Roman"/>
                <w:b/>
                <w:bCs/>
                <w:noProof/>
              </w:rPr>
              <w:t>3.</w:t>
            </w:r>
            <w:r>
              <w:rPr>
                <w:noProof/>
                <w:kern w:val="2"/>
                <w:lang w:eastAsia="en-US"/>
                <w14:ligatures w14:val="standardContextual"/>
              </w:rPr>
              <w:tab/>
            </w:r>
            <w:r w:rsidRPr="008469AA">
              <w:rPr>
                <w:rStyle w:val="Hyperlink"/>
                <w:rFonts w:ascii="Times New Roman" w:hAnsi="Times New Roman" w:cs="Times New Roman"/>
                <w:b/>
                <w:bCs/>
                <w:noProof/>
              </w:rPr>
              <w:t>Retrieve Phase – Secure Data Retrieval and Encryption</w:t>
            </w:r>
            <w:r>
              <w:rPr>
                <w:noProof/>
                <w:webHidden/>
              </w:rPr>
              <w:tab/>
            </w:r>
            <w:r>
              <w:rPr>
                <w:noProof/>
                <w:webHidden/>
              </w:rPr>
              <w:fldChar w:fldCharType="begin"/>
            </w:r>
            <w:r>
              <w:rPr>
                <w:noProof/>
                <w:webHidden/>
              </w:rPr>
              <w:instrText xml:space="preserve"> PAGEREF _Toc215046487 \h </w:instrText>
            </w:r>
            <w:r>
              <w:rPr>
                <w:noProof/>
                <w:webHidden/>
              </w:rPr>
            </w:r>
            <w:r>
              <w:rPr>
                <w:noProof/>
                <w:webHidden/>
              </w:rPr>
              <w:fldChar w:fldCharType="separate"/>
            </w:r>
            <w:r>
              <w:rPr>
                <w:noProof/>
                <w:webHidden/>
              </w:rPr>
              <w:t>6</w:t>
            </w:r>
            <w:r>
              <w:rPr>
                <w:noProof/>
                <w:webHidden/>
              </w:rPr>
              <w:fldChar w:fldCharType="end"/>
            </w:r>
          </w:hyperlink>
        </w:p>
        <w:p w14:paraId="452F5F39" w14:textId="5B383FD8" w:rsidR="006E4BC1" w:rsidRDefault="006E4BC1">
          <w:pPr>
            <w:pStyle w:val="TOC1"/>
            <w:tabs>
              <w:tab w:val="left" w:pos="720"/>
              <w:tab w:val="right" w:leader="dot" w:pos="9350"/>
            </w:tabs>
            <w:rPr>
              <w:noProof/>
              <w:kern w:val="2"/>
              <w:lang w:eastAsia="en-US"/>
              <w14:ligatures w14:val="standardContextual"/>
            </w:rPr>
          </w:pPr>
          <w:hyperlink w:anchor="_Toc215046488" w:history="1">
            <w:r w:rsidRPr="008469AA">
              <w:rPr>
                <w:rStyle w:val="Hyperlink"/>
                <w:rFonts w:ascii="Times New Roman" w:hAnsi="Times New Roman" w:cs="Times New Roman"/>
                <w:noProof/>
              </w:rPr>
              <w:t>3.1.</w:t>
            </w:r>
            <w:r>
              <w:rPr>
                <w:noProof/>
                <w:kern w:val="2"/>
                <w:lang w:eastAsia="en-US"/>
                <w14:ligatures w14:val="standardContextual"/>
              </w:rPr>
              <w:tab/>
            </w:r>
            <w:r w:rsidRPr="008469AA">
              <w:rPr>
                <w:rStyle w:val="Hyperlink"/>
                <w:rFonts w:ascii="Times New Roman" w:hAnsi="Times New Roman" w:cs="Times New Roman"/>
                <w:noProof/>
              </w:rPr>
              <w:t>Secure Query Execution</w:t>
            </w:r>
            <w:r>
              <w:rPr>
                <w:noProof/>
                <w:webHidden/>
              </w:rPr>
              <w:tab/>
            </w:r>
            <w:r>
              <w:rPr>
                <w:noProof/>
                <w:webHidden/>
              </w:rPr>
              <w:fldChar w:fldCharType="begin"/>
            </w:r>
            <w:r>
              <w:rPr>
                <w:noProof/>
                <w:webHidden/>
              </w:rPr>
              <w:instrText xml:space="preserve"> PAGEREF _Toc215046488 \h </w:instrText>
            </w:r>
            <w:r>
              <w:rPr>
                <w:noProof/>
                <w:webHidden/>
              </w:rPr>
            </w:r>
            <w:r>
              <w:rPr>
                <w:noProof/>
                <w:webHidden/>
              </w:rPr>
              <w:fldChar w:fldCharType="separate"/>
            </w:r>
            <w:r>
              <w:rPr>
                <w:noProof/>
                <w:webHidden/>
              </w:rPr>
              <w:t>7</w:t>
            </w:r>
            <w:r>
              <w:rPr>
                <w:noProof/>
                <w:webHidden/>
              </w:rPr>
              <w:fldChar w:fldCharType="end"/>
            </w:r>
          </w:hyperlink>
        </w:p>
        <w:p w14:paraId="4564E8CD" w14:textId="5737BABC" w:rsidR="006E4BC1" w:rsidRDefault="006E4BC1">
          <w:pPr>
            <w:pStyle w:val="TOC1"/>
            <w:tabs>
              <w:tab w:val="left" w:pos="720"/>
              <w:tab w:val="right" w:leader="dot" w:pos="9350"/>
            </w:tabs>
            <w:rPr>
              <w:noProof/>
              <w:kern w:val="2"/>
              <w:lang w:eastAsia="en-US"/>
              <w14:ligatures w14:val="standardContextual"/>
            </w:rPr>
          </w:pPr>
          <w:hyperlink w:anchor="_Toc215046489" w:history="1">
            <w:r w:rsidRPr="008469AA">
              <w:rPr>
                <w:rStyle w:val="Hyperlink"/>
                <w:rFonts w:ascii="Times New Roman" w:hAnsi="Times New Roman" w:cs="Times New Roman"/>
                <w:noProof/>
              </w:rPr>
              <w:t>3.2.</w:t>
            </w:r>
            <w:r>
              <w:rPr>
                <w:noProof/>
                <w:kern w:val="2"/>
                <w:lang w:eastAsia="en-US"/>
                <w14:ligatures w14:val="standardContextual"/>
              </w:rPr>
              <w:tab/>
            </w:r>
            <w:r w:rsidRPr="008469AA">
              <w:rPr>
                <w:rStyle w:val="Hyperlink"/>
                <w:rFonts w:ascii="Times New Roman" w:hAnsi="Times New Roman" w:cs="Times New Roman"/>
                <w:noProof/>
              </w:rPr>
              <w:t>Authorization and Record Scoping</w:t>
            </w:r>
            <w:r>
              <w:rPr>
                <w:noProof/>
                <w:webHidden/>
              </w:rPr>
              <w:tab/>
            </w:r>
            <w:r>
              <w:rPr>
                <w:noProof/>
                <w:webHidden/>
              </w:rPr>
              <w:fldChar w:fldCharType="begin"/>
            </w:r>
            <w:r>
              <w:rPr>
                <w:noProof/>
                <w:webHidden/>
              </w:rPr>
              <w:instrText xml:space="preserve"> PAGEREF _Toc215046489 \h </w:instrText>
            </w:r>
            <w:r>
              <w:rPr>
                <w:noProof/>
                <w:webHidden/>
              </w:rPr>
            </w:r>
            <w:r>
              <w:rPr>
                <w:noProof/>
                <w:webHidden/>
              </w:rPr>
              <w:fldChar w:fldCharType="separate"/>
            </w:r>
            <w:r>
              <w:rPr>
                <w:noProof/>
                <w:webHidden/>
              </w:rPr>
              <w:t>7</w:t>
            </w:r>
            <w:r>
              <w:rPr>
                <w:noProof/>
                <w:webHidden/>
              </w:rPr>
              <w:fldChar w:fldCharType="end"/>
            </w:r>
          </w:hyperlink>
        </w:p>
        <w:p w14:paraId="4B43DD62" w14:textId="73AE56DE" w:rsidR="006E4BC1" w:rsidRDefault="006E4BC1">
          <w:pPr>
            <w:pStyle w:val="TOC1"/>
            <w:tabs>
              <w:tab w:val="left" w:pos="720"/>
              <w:tab w:val="right" w:leader="dot" w:pos="9350"/>
            </w:tabs>
            <w:rPr>
              <w:noProof/>
              <w:kern w:val="2"/>
              <w:lang w:eastAsia="en-US"/>
              <w14:ligatures w14:val="standardContextual"/>
            </w:rPr>
          </w:pPr>
          <w:hyperlink w:anchor="_Toc215046490" w:history="1">
            <w:r w:rsidRPr="008469AA">
              <w:rPr>
                <w:rStyle w:val="Hyperlink"/>
                <w:rFonts w:ascii="Times New Roman" w:hAnsi="Times New Roman" w:cs="Times New Roman"/>
                <w:noProof/>
              </w:rPr>
              <w:t>3.3.</w:t>
            </w:r>
            <w:r>
              <w:rPr>
                <w:noProof/>
                <w:kern w:val="2"/>
                <w:lang w:eastAsia="en-US"/>
                <w14:ligatures w14:val="standardContextual"/>
              </w:rPr>
              <w:tab/>
            </w:r>
            <w:r w:rsidRPr="008469AA">
              <w:rPr>
                <w:rStyle w:val="Hyperlink"/>
                <w:rFonts w:ascii="Times New Roman" w:hAnsi="Times New Roman" w:cs="Times New Roman"/>
                <w:noProof/>
              </w:rPr>
              <w:t>Encryption in Transit and at Rest</w:t>
            </w:r>
            <w:r>
              <w:rPr>
                <w:noProof/>
                <w:webHidden/>
              </w:rPr>
              <w:tab/>
            </w:r>
            <w:r>
              <w:rPr>
                <w:noProof/>
                <w:webHidden/>
              </w:rPr>
              <w:fldChar w:fldCharType="begin"/>
            </w:r>
            <w:r>
              <w:rPr>
                <w:noProof/>
                <w:webHidden/>
              </w:rPr>
              <w:instrText xml:space="preserve"> PAGEREF _Toc215046490 \h </w:instrText>
            </w:r>
            <w:r>
              <w:rPr>
                <w:noProof/>
                <w:webHidden/>
              </w:rPr>
            </w:r>
            <w:r>
              <w:rPr>
                <w:noProof/>
                <w:webHidden/>
              </w:rPr>
              <w:fldChar w:fldCharType="separate"/>
            </w:r>
            <w:r>
              <w:rPr>
                <w:noProof/>
                <w:webHidden/>
              </w:rPr>
              <w:t>7</w:t>
            </w:r>
            <w:r>
              <w:rPr>
                <w:noProof/>
                <w:webHidden/>
              </w:rPr>
              <w:fldChar w:fldCharType="end"/>
            </w:r>
          </w:hyperlink>
        </w:p>
        <w:p w14:paraId="0590DB70" w14:textId="0C9075A7" w:rsidR="006E4BC1" w:rsidRDefault="006E4BC1">
          <w:pPr>
            <w:pStyle w:val="TOC1"/>
            <w:tabs>
              <w:tab w:val="left" w:pos="720"/>
              <w:tab w:val="right" w:leader="dot" w:pos="9350"/>
            </w:tabs>
            <w:rPr>
              <w:noProof/>
              <w:kern w:val="2"/>
              <w:lang w:eastAsia="en-US"/>
              <w14:ligatures w14:val="standardContextual"/>
            </w:rPr>
          </w:pPr>
          <w:hyperlink w:anchor="_Toc215046491" w:history="1">
            <w:r w:rsidRPr="008469AA">
              <w:rPr>
                <w:rStyle w:val="Hyperlink"/>
                <w:rFonts w:ascii="Times New Roman" w:hAnsi="Times New Roman" w:cs="Times New Roman"/>
                <w:noProof/>
              </w:rPr>
              <w:t>3.4.</w:t>
            </w:r>
            <w:r>
              <w:rPr>
                <w:noProof/>
                <w:kern w:val="2"/>
                <w:lang w:eastAsia="en-US"/>
                <w14:ligatures w14:val="standardContextual"/>
              </w:rPr>
              <w:tab/>
            </w:r>
            <w:r w:rsidRPr="008469AA">
              <w:rPr>
                <w:rStyle w:val="Hyperlink"/>
                <w:rFonts w:ascii="Times New Roman" w:hAnsi="Times New Roman" w:cs="Times New Roman"/>
                <w:noProof/>
              </w:rPr>
              <w:t>Output Encoding &amp; Response Hardening</w:t>
            </w:r>
            <w:r>
              <w:rPr>
                <w:noProof/>
                <w:webHidden/>
              </w:rPr>
              <w:tab/>
            </w:r>
            <w:r>
              <w:rPr>
                <w:noProof/>
                <w:webHidden/>
              </w:rPr>
              <w:fldChar w:fldCharType="begin"/>
            </w:r>
            <w:r>
              <w:rPr>
                <w:noProof/>
                <w:webHidden/>
              </w:rPr>
              <w:instrText xml:space="preserve"> PAGEREF _Toc215046491 \h </w:instrText>
            </w:r>
            <w:r>
              <w:rPr>
                <w:noProof/>
                <w:webHidden/>
              </w:rPr>
            </w:r>
            <w:r>
              <w:rPr>
                <w:noProof/>
                <w:webHidden/>
              </w:rPr>
              <w:fldChar w:fldCharType="separate"/>
            </w:r>
            <w:r>
              <w:rPr>
                <w:noProof/>
                <w:webHidden/>
              </w:rPr>
              <w:t>8</w:t>
            </w:r>
            <w:r>
              <w:rPr>
                <w:noProof/>
                <w:webHidden/>
              </w:rPr>
              <w:fldChar w:fldCharType="end"/>
            </w:r>
          </w:hyperlink>
        </w:p>
        <w:p w14:paraId="213EFB35" w14:textId="60BCBCC5" w:rsidR="006E4BC1" w:rsidRDefault="006E4BC1">
          <w:pPr>
            <w:pStyle w:val="TOC1"/>
            <w:tabs>
              <w:tab w:val="left" w:pos="720"/>
              <w:tab w:val="right" w:leader="dot" w:pos="9350"/>
            </w:tabs>
            <w:rPr>
              <w:noProof/>
              <w:kern w:val="2"/>
              <w:lang w:eastAsia="en-US"/>
              <w14:ligatures w14:val="standardContextual"/>
            </w:rPr>
          </w:pPr>
          <w:hyperlink w:anchor="_Toc215046492" w:history="1">
            <w:r w:rsidRPr="008469AA">
              <w:rPr>
                <w:rStyle w:val="Hyperlink"/>
                <w:rFonts w:ascii="Times New Roman" w:hAnsi="Times New Roman" w:cs="Times New Roman"/>
                <w:noProof/>
              </w:rPr>
              <w:t>3.5.</w:t>
            </w:r>
            <w:r>
              <w:rPr>
                <w:noProof/>
                <w:kern w:val="2"/>
                <w:lang w:eastAsia="en-US"/>
                <w14:ligatures w14:val="standardContextual"/>
              </w:rPr>
              <w:tab/>
            </w:r>
            <w:r w:rsidRPr="008469AA">
              <w:rPr>
                <w:rStyle w:val="Hyperlink"/>
                <w:rFonts w:ascii="Times New Roman" w:hAnsi="Times New Roman" w:cs="Times New Roman"/>
                <w:noProof/>
              </w:rPr>
              <w:t>Logging, Backups &amp; High Availability</w:t>
            </w:r>
            <w:r>
              <w:rPr>
                <w:noProof/>
                <w:webHidden/>
              </w:rPr>
              <w:tab/>
            </w:r>
            <w:r>
              <w:rPr>
                <w:noProof/>
                <w:webHidden/>
              </w:rPr>
              <w:fldChar w:fldCharType="begin"/>
            </w:r>
            <w:r>
              <w:rPr>
                <w:noProof/>
                <w:webHidden/>
              </w:rPr>
              <w:instrText xml:space="preserve"> PAGEREF _Toc215046492 \h </w:instrText>
            </w:r>
            <w:r>
              <w:rPr>
                <w:noProof/>
                <w:webHidden/>
              </w:rPr>
            </w:r>
            <w:r>
              <w:rPr>
                <w:noProof/>
                <w:webHidden/>
              </w:rPr>
              <w:fldChar w:fldCharType="separate"/>
            </w:r>
            <w:r>
              <w:rPr>
                <w:noProof/>
                <w:webHidden/>
              </w:rPr>
              <w:t>8</w:t>
            </w:r>
            <w:r>
              <w:rPr>
                <w:noProof/>
                <w:webHidden/>
              </w:rPr>
              <w:fldChar w:fldCharType="end"/>
            </w:r>
          </w:hyperlink>
        </w:p>
        <w:p w14:paraId="0837D77B" w14:textId="531C307A" w:rsidR="006E4BC1" w:rsidRDefault="006E4BC1">
          <w:pPr>
            <w:pStyle w:val="TOC1"/>
            <w:tabs>
              <w:tab w:val="left" w:pos="720"/>
              <w:tab w:val="right" w:leader="dot" w:pos="9350"/>
            </w:tabs>
            <w:rPr>
              <w:noProof/>
              <w:kern w:val="2"/>
              <w:lang w:eastAsia="en-US"/>
              <w14:ligatures w14:val="standardContextual"/>
            </w:rPr>
          </w:pPr>
          <w:hyperlink w:anchor="_Toc215046493" w:history="1">
            <w:r w:rsidRPr="008469AA">
              <w:rPr>
                <w:rStyle w:val="Hyperlink"/>
                <w:rFonts w:ascii="Times New Roman" w:hAnsi="Times New Roman" w:cs="Times New Roman"/>
                <w:noProof/>
              </w:rPr>
              <w:t>3.6.</w:t>
            </w:r>
            <w:r>
              <w:rPr>
                <w:noProof/>
                <w:kern w:val="2"/>
                <w:lang w:eastAsia="en-US"/>
                <w14:ligatures w14:val="standardContextual"/>
              </w:rPr>
              <w:tab/>
            </w:r>
            <w:r w:rsidRPr="008469AA">
              <w:rPr>
                <w:rStyle w:val="Hyperlink"/>
                <w:rFonts w:ascii="Times New Roman" w:hAnsi="Times New Roman" w:cs="Times New Roman"/>
                <w:noProof/>
              </w:rPr>
              <w:t>Field-Length Enforcement at Database Layer</w:t>
            </w:r>
            <w:r>
              <w:rPr>
                <w:noProof/>
                <w:webHidden/>
              </w:rPr>
              <w:tab/>
            </w:r>
            <w:r>
              <w:rPr>
                <w:noProof/>
                <w:webHidden/>
              </w:rPr>
              <w:fldChar w:fldCharType="begin"/>
            </w:r>
            <w:r>
              <w:rPr>
                <w:noProof/>
                <w:webHidden/>
              </w:rPr>
              <w:instrText xml:space="preserve"> PAGEREF _Toc215046493 \h </w:instrText>
            </w:r>
            <w:r>
              <w:rPr>
                <w:noProof/>
                <w:webHidden/>
              </w:rPr>
            </w:r>
            <w:r>
              <w:rPr>
                <w:noProof/>
                <w:webHidden/>
              </w:rPr>
              <w:fldChar w:fldCharType="separate"/>
            </w:r>
            <w:r>
              <w:rPr>
                <w:noProof/>
                <w:webHidden/>
              </w:rPr>
              <w:t>8</w:t>
            </w:r>
            <w:r>
              <w:rPr>
                <w:noProof/>
                <w:webHidden/>
              </w:rPr>
              <w:fldChar w:fldCharType="end"/>
            </w:r>
          </w:hyperlink>
        </w:p>
        <w:p w14:paraId="61523823" w14:textId="757B9B01" w:rsidR="006E4BC1" w:rsidRDefault="006E4BC1">
          <w:pPr>
            <w:pStyle w:val="TOC1"/>
            <w:tabs>
              <w:tab w:val="left" w:pos="440"/>
              <w:tab w:val="right" w:leader="dot" w:pos="9350"/>
            </w:tabs>
            <w:rPr>
              <w:noProof/>
              <w:kern w:val="2"/>
              <w:lang w:eastAsia="en-US"/>
              <w14:ligatures w14:val="standardContextual"/>
            </w:rPr>
          </w:pPr>
          <w:hyperlink w:anchor="_Toc215046494" w:history="1">
            <w:r w:rsidRPr="008469AA">
              <w:rPr>
                <w:rStyle w:val="Hyperlink"/>
                <w:rFonts w:ascii="Times New Roman" w:eastAsia="Times New Roman" w:hAnsi="Times New Roman" w:cs="Times New Roman"/>
                <w:b/>
                <w:bCs/>
                <w:noProof/>
              </w:rPr>
              <w:t>4.</w:t>
            </w:r>
            <w:r>
              <w:rPr>
                <w:noProof/>
                <w:kern w:val="2"/>
                <w:lang w:eastAsia="en-US"/>
                <w14:ligatures w14:val="standardContextual"/>
              </w:rPr>
              <w:tab/>
            </w:r>
            <w:r w:rsidRPr="008469AA">
              <w:rPr>
                <w:rStyle w:val="Hyperlink"/>
                <w:rFonts w:ascii="Times New Roman" w:hAnsi="Times New Roman" w:cs="Times New Roman"/>
                <w:b/>
                <w:bCs/>
                <w:noProof/>
              </w:rPr>
              <w:t>Review Phase – Role-Based Access Control and Auditing</w:t>
            </w:r>
            <w:r>
              <w:rPr>
                <w:noProof/>
                <w:webHidden/>
              </w:rPr>
              <w:tab/>
            </w:r>
            <w:r>
              <w:rPr>
                <w:noProof/>
                <w:webHidden/>
              </w:rPr>
              <w:fldChar w:fldCharType="begin"/>
            </w:r>
            <w:r>
              <w:rPr>
                <w:noProof/>
                <w:webHidden/>
              </w:rPr>
              <w:instrText xml:space="preserve"> PAGEREF _Toc215046494 \h </w:instrText>
            </w:r>
            <w:r>
              <w:rPr>
                <w:noProof/>
                <w:webHidden/>
              </w:rPr>
            </w:r>
            <w:r>
              <w:rPr>
                <w:noProof/>
                <w:webHidden/>
              </w:rPr>
              <w:fldChar w:fldCharType="separate"/>
            </w:r>
            <w:r>
              <w:rPr>
                <w:noProof/>
                <w:webHidden/>
              </w:rPr>
              <w:t>9</w:t>
            </w:r>
            <w:r>
              <w:rPr>
                <w:noProof/>
                <w:webHidden/>
              </w:rPr>
              <w:fldChar w:fldCharType="end"/>
            </w:r>
          </w:hyperlink>
        </w:p>
        <w:p w14:paraId="2A40883C" w14:textId="036B7712" w:rsidR="006E4BC1" w:rsidRDefault="006E4BC1">
          <w:pPr>
            <w:pStyle w:val="TOC1"/>
            <w:tabs>
              <w:tab w:val="left" w:pos="720"/>
              <w:tab w:val="right" w:leader="dot" w:pos="9350"/>
            </w:tabs>
            <w:rPr>
              <w:noProof/>
              <w:kern w:val="2"/>
              <w:lang w:eastAsia="en-US"/>
              <w14:ligatures w14:val="standardContextual"/>
            </w:rPr>
          </w:pPr>
          <w:hyperlink w:anchor="_Toc215046495" w:history="1">
            <w:r w:rsidRPr="008469AA">
              <w:rPr>
                <w:rStyle w:val="Hyperlink"/>
                <w:rFonts w:ascii="Times New Roman" w:hAnsi="Times New Roman" w:cs="Times New Roman"/>
                <w:noProof/>
              </w:rPr>
              <w:t>4.1.</w:t>
            </w:r>
            <w:r>
              <w:rPr>
                <w:noProof/>
                <w:kern w:val="2"/>
                <w:lang w:eastAsia="en-US"/>
                <w14:ligatures w14:val="standardContextual"/>
              </w:rPr>
              <w:tab/>
            </w:r>
            <w:r w:rsidRPr="008469AA">
              <w:rPr>
                <w:rStyle w:val="Hyperlink"/>
                <w:rFonts w:ascii="Times New Roman" w:hAnsi="Times New Roman" w:cs="Times New Roman"/>
                <w:noProof/>
              </w:rPr>
              <w:t>Role Definitions and Access Scopes</w:t>
            </w:r>
            <w:r>
              <w:rPr>
                <w:noProof/>
                <w:webHidden/>
              </w:rPr>
              <w:tab/>
            </w:r>
            <w:r>
              <w:rPr>
                <w:noProof/>
                <w:webHidden/>
              </w:rPr>
              <w:fldChar w:fldCharType="begin"/>
            </w:r>
            <w:r>
              <w:rPr>
                <w:noProof/>
                <w:webHidden/>
              </w:rPr>
              <w:instrText xml:space="preserve"> PAGEREF _Toc215046495 \h </w:instrText>
            </w:r>
            <w:r>
              <w:rPr>
                <w:noProof/>
                <w:webHidden/>
              </w:rPr>
            </w:r>
            <w:r>
              <w:rPr>
                <w:noProof/>
                <w:webHidden/>
              </w:rPr>
              <w:fldChar w:fldCharType="separate"/>
            </w:r>
            <w:r>
              <w:rPr>
                <w:noProof/>
                <w:webHidden/>
              </w:rPr>
              <w:t>10</w:t>
            </w:r>
            <w:r>
              <w:rPr>
                <w:noProof/>
                <w:webHidden/>
              </w:rPr>
              <w:fldChar w:fldCharType="end"/>
            </w:r>
          </w:hyperlink>
        </w:p>
        <w:p w14:paraId="08B72065" w14:textId="06A35809" w:rsidR="006E4BC1" w:rsidRDefault="006E4BC1">
          <w:pPr>
            <w:pStyle w:val="TOC1"/>
            <w:tabs>
              <w:tab w:val="left" w:pos="720"/>
              <w:tab w:val="right" w:leader="dot" w:pos="9350"/>
            </w:tabs>
            <w:rPr>
              <w:noProof/>
              <w:kern w:val="2"/>
              <w:lang w:eastAsia="en-US"/>
              <w14:ligatures w14:val="standardContextual"/>
            </w:rPr>
          </w:pPr>
          <w:hyperlink w:anchor="_Toc215046496" w:history="1">
            <w:r w:rsidRPr="008469AA">
              <w:rPr>
                <w:rStyle w:val="Hyperlink"/>
                <w:rFonts w:ascii="Times New Roman" w:hAnsi="Times New Roman" w:cs="Times New Roman"/>
                <w:noProof/>
              </w:rPr>
              <w:t>4.2.</w:t>
            </w:r>
            <w:r>
              <w:rPr>
                <w:noProof/>
                <w:kern w:val="2"/>
                <w:lang w:eastAsia="en-US"/>
                <w14:ligatures w14:val="standardContextual"/>
              </w:rPr>
              <w:tab/>
            </w:r>
            <w:r w:rsidRPr="008469AA">
              <w:rPr>
                <w:rStyle w:val="Hyperlink"/>
                <w:rFonts w:ascii="Times New Roman" w:hAnsi="Times New Roman" w:cs="Times New Roman"/>
                <w:noProof/>
              </w:rPr>
              <w:t>Technical Enforcement</w:t>
            </w:r>
            <w:r>
              <w:rPr>
                <w:noProof/>
                <w:webHidden/>
              </w:rPr>
              <w:tab/>
            </w:r>
            <w:r>
              <w:rPr>
                <w:noProof/>
                <w:webHidden/>
              </w:rPr>
              <w:fldChar w:fldCharType="begin"/>
            </w:r>
            <w:r>
              <w:rPr>
                <w:noProof/>
                <w:webHidden/>
              </w:rPr>
              <w:instrText xml:space="preserve"> PAGEREF _Toc215046496 \h </w:instrText>
            </w:r>
            <w:r>
              <w:rPr>
                <w:noProof/>
                <w:webHidden/>
              </w:rPr>
            </w:r>
            <w:r>
              <w:rPr>
                <w:noProof/>
                <w:webHidden/>
              </w:rPr>
              <w:fldChar w:fldCharType="separate"/>
            </w:r>
            <w:r>
              <w:rPr>
                <w:noProof/>
                <w:webHidden/>
              </w:rPr>
              <w:t>10</w:t>
            </w:r>
            <w:r>
              <w:rPr>
                <w:noProof/>
                <w:webHidden/>
              </w:rPr>
              <w:fldChar w:fldCharType="end"/>
            </w:r>
          </w:hyperlink>
        </w:p>
        <w:p w14:paraId="746277D0" w14:textId="7C6BF7BC" w:rsidR="006E4BC1" w:rsidRDefault="006E4BC1">
          <w:pPr>
            <w:pStyle w:val="TOC1"/>
            <w:tabs>
              <w:tab w:val="left" w:pos="720"/>
              <w:tab w:val="right" w:leader="dot" w:pos="9350"/>
            </w:tabs>
            <w:rPr>
              <w:noProof/>
              <w:kern w:val="2"/>
              <w:lang w:eastAsia="en-US"/>
              <w14:ligatures w14:val="standardContextual"/>
            </w:rPr>
          </w:pPr>
          <w:hyperlink w:anchor="_Toc215046497" w:history="1">
            <w:r w:rsidRPr="008469AA">
              <w:rPr>
                <w:rStyle w:val="Hyperlink"/>
                <w:rFonts w:ascii="Times New Roman" w:hAnsi="Times New Roman" w:cs="Times New Roman"/>
                <w:noProof/>
              </w:rPr>
              <w:t>4.3.</w:t>
            </w:r>
            <w:r>
              <w:rPr>
                <w:noProof/>
                <w:kern w:val="2"/>
                <w:lang w:eastAsia="en-US"/>
                <w14:ligatures w14:val="standardContextual"/>
              </w:rPr>
              <w:tab/>
            </w:r>
            <w:r w:rsidRPr="008469AA">
              <w:rPr>
                <w:rStyle w:val="Hyperlink"/>
                <w:rFonts w:ascii="Times New Roman" w:hAnsi="Times New Roman" w:cs="Times New Roman"/>
                <w:noProof/>
              </w:rPr>
              <w:t>Preventing Privilege Escalation</w:t>
            </w:r>
            <w:r>
              <w:rPr>
                <w:noProof/>
                <w:webHidden/>
              </w:rPr>
              <w:tab/>
            </w:r>
            <w:r>
              <w:rPr>
                <w:noProof/>
                <w:webHidden/>
              </w:rPr>
              <w:fldChar w:fldCharType="begin"/>
            </w:r>
            <w:r>
              <w:rPr>
                <w:noProof/>
                <w:webHidden/>
              </w:rPr>
              <w:instrText xml:space="preserve"> PAGEREF _Toc215046497 \h </w:instrText>
            </w:r>
            <w:r>
              <w:rPr>
                <w:noProof/>
                <w:webHidden/>
              </w:rPr>
            </w:r>
            <w:r>
              <w:rPr>
                <w:noProof/>
                <w:webHidden/>
              </w:rPr>
              <w:fldChar w:fldCharType="separate"/>
            </w:r>
            <w:r>
              <w:rPr>
                <w:noProof/>
                <w:webHidden/>
              </w:rPr>
              <w:t>10</w:t>
            </w:r>
            <w:r>
              <w:rPr>
                <w:noProof/>
                <w:webHidden/>
              </w:rPr>
              <w:fldChar w:fldCharType="end"/>
            </w:r>
          </w:hyperlink>
        </w:p>
        <w:p w14:paraId="009B5E74" w14:textId="444CD037" w:rsidR="006E4BC1" w:rsidRDefault="006E4BC1">
          <w:pPr>
            <w:pStyle w:val="TOC1"/>
            <w:tabs>
              <w:tab w:val="left" w:pos="720"/>
              <w:tab w:val="right" w:leader="dot" w:pos="9350"/>
            </w:tabs>
            <w:rPr>
              <w:noProof/>
              <w:kern w:val="2"/>
              <w:lang w:eastAsia="en-US"/>
              <w14:ligatures w14:val="standardContextual"/>
            </w:rPr>
          </w:pPr>
          <w:hyperlink w:anchor="_Toc215046498" w:history="1">
            <w:r w:rsidRPr="008469AA">
              <w:rPr>
                <w:rStyle w:val="Hyperlink"/>
                <w:rFonts w:ascii="Times New Roman" w:hAnsi="Times New Roman" w:cs="Times New Roman"/>
                <w:noProof/>
              </w:rPr>
              <w:t>4.4.</w:t>
            </w:r>
            <w:r>
              <w:rPr>
                <w:noProof/>
                <w:kern w:val="2"/>
                <w:lang w:eastAsia="en-US"/>
                <w14:ligatures w14:val="standardContextual"/>
              </w:rPr>
              <w:tab/>
            </w:r>
            <w:r w:rsidRPr="008469AA">
              <w:rPr>
                <w:rStyle w:val="Hyperlink"/>
                <w:rFonts w:ascii="Times New Roman" w:hAnsi="Times New Roman" w:cs="Times New Roman"/>
                <w:noProof/>
              </w:rPr>
              <w:t>Auditing and Log Integrity</w:t>
            </w:r>
            <w:r>
              <w:rPr>
                <w:noProof/>
                <w:webHidden/>
              </w:rPr>
              <w:tab/>
            </w:r>
            <w:r>
              <w:rPr>
                <w:noProof/>
                <w:webHidden/>
              </w:rPr>
              <w:fldChar w:fldCharType="begin"/>
            </w:r>
            <w:r>
              <w:rPr>
                <w:noProof/>
                <w:webHidden/>
              </w:rPr>
              <w:instrText xml:space="preserve"> PAGEREF _Toc215046498 \h </w:instrText>
            </w:r>
            <w:r>
              <w:rPr>
                <w:noProof/>
                <w:webHidden/>
              </w:rPr>
            </w:r>
            <w:r>
              <w:rPr>
                <w:noProof/>
                <w:webHidden/>
              </w:rPr>
              <w:fldChar w:fldCharType="separate"/>
            </w:r>
            <w:r>
              <w:rPr>
                <w:noProof/>
                <w:webHidden/>
              </w:rPr>
              <w:t>11</w:t>
            </w:r>
            <w:r>
              <w:rPr>
                <w:noProof/>
                <w:webHidden/>
              </w:rPr>
              <w:fldChar w:fldCharType="end"/>
            </w:r>
          </w:hyperlink>
        </w:p>
        <w:p w14:paraId="63832D3A" w14:textId="1A248932" w:rsidR="006E4BC1" w:rsidRDefault="006E4BC1">
          <w:pPr>
            <w:pStyle w:val="TOC1"/>
            <w:tabs>
              <w:tab w:val="left" w:pos="440"/>
              <w:tab w:val="right" w:leader="dot" w:pos="9350"/>
            </w:tabs>
            <w:rPr>
              <w:noProof/>
              <w:kern w:val="2"/>
              <w:lang w:eastAsia="en-US"/>
              <w14:ligatures w14:val="standardContextual"/>
            </w:rPr>
          </w:pPr>
          <w:hyperlink w:anchor="_Toc215046499" w:history="1">
            <w:r w:rsidRPr="008469AA">
              <w:rPr>
                <w:rStyle w:val="Hyperlink"/>
                <w:rFonts w:ascii="Times New Roman" w:hAnsi="Times New Roman" w:cs="Times New Roman"/>
                <w:b/>
                <w:bCs/>
                <w:noProof/>
              </w:rPr>
              <w:t>5.</w:t>
            </w:r>
            <w:r>
              <w:rPr>
                <w:noProof/>
                <w:kern w:val="2"/>
                <w:lang w:eastAsia="en-US"/>
                <w14:ligatures w14:val="standardContextual"/>
              </w:rPr>
              <w:tab/>
            </w:r>
            <w:r w:rsidRPr="008469AA">
              <w:rPr>
                <w:rStyle w:val="Hyperlink"/>
                <w:rFonts w:ascii="Times New Roman" w:hAnsi="Times New Roman" w:cs="Times New Roman"/>
                <w:b/>
                <w:bCs/>
                <w:noProof/>
              </w:rPr>
              <w:t>Mitigation Methods</w:t>
            </w:r>
            <w:r>
              <w:rPr>
                <w:noProof/>
                <w:webHidden/>
              </w:rPr>
              <w:tab/>
            </w:r>
            <w:r>
              <w:rPr>
                <w:noProof/>
                <w:webHidden/>
              </w:rPr>
              <w:fldChar w:fldCharType="begin"/>
            </w:r>
            <w:r>
              <w:rPr>
                <w:noProof/>
                <w:webHidden/>
              </w:rPr>
              <w:instrText xml:space="preserve"> PAGEREF _Toc215046499 \h </w:instrText>
            </w:r>
            <w:r>
              <w:rPr>
                <w:noProof/>
                <w:webHidden/>
              </w:rPr>
            </w:r>
            <w:r>
              <w:rPr>
                <w:noProof/>
                <w:webHidden/>
              </w:rPr>
              <w:fldChar w:fldCharType="separate"/>
            </w:r>
            <w:r>
              <w:rPr>
                <w:noProof/>
                <w:webHidden/>
              </w:rPr>
              <w:t>13</w:t>
            </w:r>
            <w:r>
              <w:rPr>
                <w:noProof/>
                <w:webHidden/>
              </w:rPr>
              <w:fldChar w:fldCharType="end"/>
            </w:r>
          </w:hyperlink>
        </w:p>
        <w:p w14:paraId="3A6B06E7" w14:textId="28CF1528" w:rsidR="006E4BC1" w:rsidRDefault="006E4BC1">
          <w:pPr>
            <w:pStyle w:val="TOC1"/>
            <w:tabs>
              <w:tab w:val="left" w:pos="720"/>
              <w:tab w:val="right" w:leader="dot" w:pos="9350"/>
            </w:tabs>
            <w:rPr>
              <w:noProof/>
              <w:kern w:val="2"/>
              <w:lang w:eastAsia="en-US"/>
              <w14:ligatures w14:val="standardContextual"/>
            </w:rPr>
          </w:pPr>
          <w:hyperlink w:anchor="_Toc215046500" w:history="1">
            <w:r w:rsidRPr="008469AA">
              <w:rPr>
                <w:rStyle w:val="Hyperlink"/>
                <w:rFonts w:ascii="Times New Roman" w:hAnsi="Times New Roman" w:cs="Times New Roman"/>
                <w:noProof/>
              </w:rPr>
              <w:t>5.1.</w:t>
            </w:r>
            <w:r>
              <w:rPr>
                <w:noProof/>
                <w:kern w:val="2"/>
                <w:lang w:eastAsia="en-US"/>
                <w14:ligatures w14:val="standardContextual"/>
              </w:rPr>
              <w:tab/>
            </w:r>
            <w:r w:rsidRPr="008469AA">
              <w:rPr>
                <w:rStyle w:val="Hyperlink"/>
                <w:rFonts w:ascii="Times New Roman" w:hAnsi="Times New Roman" w:cs="Times New Roman"/>
                <w:noProof/>
              </w:rPr>
              <w:t>General Risk Profile for Web Data Retrieval Applications</w:t>
            </w:r>
            <w:r>
              <w:rPr>
                <w:noProof/>
                <w:webHidden/>
              </w:rPr>
              <w:tab/>
            </w:r>
            <w:r>
              <w:rPr>
                <w:noProof/>
                <w:webHidden/>
              </w:rPr>
              <w:fldChar w:fldCharType="begin"/>
            </w:r>
            <w:r>
              <w:rPr>
                <w:noProof/>
                <w:webHidden/>
              </w:rPr>
              <w:instrText xml:space="preserve"> PAGEREF _Toc215046500 \h </w:instrText>
            </w:r>
            <w:r>
              <w:rPr>
                <w:noProof/>
                <w:webHidden/>
              </w:rPr>
            </w:r>
            <w:r>
              <w:rPr>
                <w:noProof/>
                <w:webHidden/>
              </w:rPr>
              <w:fldChar w:fldCharType="separate"/>
            </w:r>
            <w:r>
              <w:rPr>
                <w:noProof/>
                <w:webHidden/>
              </w:rPr>
              <w:t>14</w:t>
            </w:r>
            <w:r>
              <w:rPr>
                <w:noProof/>
                <w:webHidden/>
              </w:rPr>
              <w:fldChar w:fldCharType="end"/>
            </w:r>
          </w:hyperlink>
        </w:p>
        <w:p w14:paraId="36F4A263" w14:textId="50F752E7" w:rsidR="006E4BC1" w:rsidRDefault="006E4BC1">
          <w:pPr>
            <w:pStyle w:val="TOC1"/>
            <w:tabs>
              <w:tab w:val="left" w:pos="440"/>
              <w:tab w:val="right" w:leader="dot" w:pos="9350"/>
            </w:tabs>
            <w:rPr>
              <w:noProof/>
              <w:kern w:val="2"/>
              <w:lang w:eastAsia="en-US"/>
              <w14:ligatures w14:val="standardContextual"/>
            </w:rPr>
          </w:pPr>
          <w:hyperlink w:anchor="_Toc215046501" w:history="1">
            <w:r w:rsidRPr="008469AA">
              <w:rPr>
                <w:rStyle w:val="Hyperlink"/>
                <w:rFonts w:ascii="Times New Roman" w:eastAsia="Times New Roman" w:hAnsi="Times New Roman" w:cs="Times New Roman"/>
                <w:b/>
                <w:bCs/>
                <w:noProof/>
              </w:rPr>
              <w:t>6.</w:t>
            </w:r>
            <w:r>
              <w:rPr>
                <w:noProof/>
                <w:kern w:val="2"/>
                <w:lang w:eastAsia="en-US"/>
                <w14:ligatures w14:val="standardContextual"/>
              </w:rPr>
              <w:tab/>
            </w:r>
            <w:r w:rsidRPr="008469AA">
              <w:rPr>
                <w:rStyle w:val="Hyperlink"/>
                <w:rFonts w:ascii="Times New Roman" w:eastAsia="Times New Roman" w:hAnsi="Times New Roman" w:cs="Times New Roman"/>
                <w:b/>
                <w:bCs/>
                <w:noProof/>
              </w:rPr>
              <w:t>Encryption and Key Management</w:t>
            </w:r>
            <w:r>
              <w:rPr>
                <w:noProof/>
                <w:webHidden/>
              </w:rPr>
              <w:tab/>
            </w:r>
            <w:r>
              <w:rPr>
                <w:noProof/>
                <w:webHidden/>
              </w:rPr>
              <w:fldChar w:fldCharType="begin"/>
            </w:r>
            <w:r>
              <w:rPr>
                <w:noProof/>
                <w:webHidden/>
              </w:rPr>
              <w:instrText xml:space="preserve"> PAGEREF _Toc215046501 \h </w:instrText>
            </w:r>
            <w:r>
              <w:rPr>
                <w:noProof/>
                <w:webHidden/>
              </w:rPr>
            </w:r>
            <w:r>
              <w:rPr>
                <w:noProof/>
                <w:webHidden/>
              </w:rPr>
              <w:fldChar w:fldCharType="separate"/>
            </w:r>
            <w:r>
              <w:rPr>
                <w:noProof/>
                <w:webHidden/>
              </w:rPr>
              <w:t>14</w:t>
            </w:r>
            <w:r>
              <w:rPr>
                <w:noProof/>
                <w:webHidden/>
              </w:rPr>
              <w:fldChar w:fldCharType="end"/>
            </w:r>
          </w:hyperlink>
        </w:p>
        <w:p w14:paraId="62067AF7" w14:textId="626637A2" w:rsidR="006E4BC1" w:rsidRDefault="006E4BC1">
          <w:pPr>
            <w:pStyle w:val="TOC1"/>
            <w:tabs>
              <w:tab w:val="left" w:pos="440"/>
              <w:tab w:val="right" w:leader="dot" w:pos="9350"/>
            </w:tabs>
            <w:rPr>
              <w:noProof/>
              <w:kern w:val="2"/>
              <w:lang w:eastAsia="en-US"/>
              <w14:ligatures w14:val="standardContextual"/>
            </w:rPr>
          </w:pPr>
          <w:hyperlink w:anchor="_Toc215046502" w:history="1">
            <w:r w:rsidRPr="008469AA">
              <w:rPr>
                <w:rStyle w:val="Hyperlink"/>
                <w:rFonts w:ascii="Times New Roman" w:eastAsia="Times New Roman" w:hAnsi="Times New Roman" w:cs="Times New Roman"/>
                <w:b/>
                <w:bCs/>
                <w:noProof/>
              </w:rPr>
              <w:t>7.</w:t>
            </w:r>
            <w:r>
              <w:rPr>
                <w:noProof/>
                <w:kern w:val="2"/>
                <w:lang w:eastAsia="en-US"/>
                <w14:ligatures w14:val="standardContextual"/>
              </w:rPr>
              <w:tab/>
            </w:r>
            <w:r w:rsidRPr="008469AA">
              <w:rPr>
                <w:rStyle w:val="Hyperlink"/>
                <w:rFonts w:ascii="Times New Roman" w:eastAsia="Times New Roman" w:hAnsi="Times New Roman" w:cs="Times New Roman"/>
                <w:b/>
                <w:bCs/>
                <w:noProof/>
              </w:rPr>
              <w:t>Integration with ISMS and Business Continuity</w:t>
            </w:r>
            <w:r>
              <w:rPr>
                <w:noProof/>
                <w:webHidden/>
              </w:rPr>
              <w:tab/>
            </w:r>
            <w:r>
              <w:rPr>
                <w:noProof/>
                <w:webHidden/>
              </w:rPr>
              <w:fldChar w:fldCharType="begin"/>
            </w:r>
            <w:r>
              <w:rPr>
                <w:noProof/>
                <w:webHidden/>
              </w:rPr>
              <w:instrText xml:space="preserve"> PAGEREF _Toc215046502 \h </w:instrText>
            </w:r>
            <w:r>
              <w:rPr>
                <w:noProof/>
                <w:webHidden/>
              </w:rPr>
            </w:r>
            <w:r>
              <w:rPr>
                <w:noProof/>
                <w:webHidden/>
              </w:rPr>
              <w:fldChar w:fldCharType="separate"/>
            </w:r>
            <w:r>
              <w:rPr>
                <w:noProof/>
                <w:webHidden/>
              </w:rPr>
              <w:t>15</w:t>
            </w:r>
            <w:r>
              <w:rPr>
                <w:noProof/>
                <w:webHidden/>
              </w:rPr>
              <w:fldChar w:fldCharType="end"/>
            </w:r>
          </w:hyperlink>
        </w:p>
        <w:p w14:paraId="2DA84F1E" w14:textId="3F28A57A" w:rsidR="006E4BC1" w:rsidRDefault="006E4BC1">
          <w:pPr>
            <w:pStyle w:val="TOC1"/>
            <w:tabs>
              <w:tab w:val="left" w:pos="440"/>
              <w:tab w:val="right" w:leader="dot" w:pos="9350"/>
            </w:tabs>
            <w:rPr>
              <w:noProof/>
              <w:kern w:val="2"/>
              <w:lang w:eastAsia="en-US"/>
              <w14:ligatures w14:val="standardContextual"/>
            </w:rPr>
          </w:pPr>
          <w:hyperlink w:anchor="_Toc215046503" w:history="1">
            <w:r w:rsidRPr="008469AA">
              <w:rPr>
                <w:rStyle w:val="Hyperlink"/>
                <w:rFonts w:ascii="Times New Roman" w:eastAsia="Times New Roman" w:hAnsi="Times New Roman" w:cs="Times New Roman"/>
                <w:b/>
                <w:bCs/>
                <w:noProof/>
              </w:rPr>
              <w:t>8.</w:t>
            </w:r>
            <w:r>
              <w:rPr>
                <w:noProof/>
                <w:kern w:val="2"/>
                <w:lang w:eastAsia="en-US"/>
                <w14:ligatures w14:val="standardContextual"/>
              </w:rPr>
              <w:tab/>
            </w:r>
            <w:r w:rsidRPr="008469AA">
              <w:rPr>
                <w:rStyle w:val="Hyperlink"/>
                <w:rFonts w:ascii="Times New Roman" w:eastAsia="Times New Roman" w:hAnsi="Times New Roman" w:cs="Times New Roman"/>
                <w:b/>
                <w:bCs/>
                <w:noProof/>
              </w:rPr>
              <w:t>Conclusion</w:t>
            </w:r>
            <w:r>
              <w:rPr>
                <w:noProof/>
                <w:webHidden/>
              </w:rPr>
              <w:tab/>
            </w:r>
            <w:r>
              <w:rPr>
                <w:noProof/>
                <w:webHidden/>
              </w:rPr>
              <w:fldChar w:fldCharType="begin"/>
            </w:r>
            <w:r>
              <w:rPr>
                <w:noProof/>
                <w:webHidden/>
              </w:rPr>
              <w:instrText xml:space="preserve"> PAGEREF _Toc215046503 \h </w:instrText>
            </w:r>
            <w:r>
              <w:rPr>
                <w:noProof/>
                <w:webHidden/>
              </w:rPr>
            </w:r>
            <w:r>
              <w:rPr>
                <w:noProof/>
                <w:webHidden/>
              </w:rPr>
              <w:fldChar w:fldCharType="separate"/>
            </w:r>
            <w:r>
              <w:rPr>
                <w:noProof/>
                <w:webHidden/>
              </w:rPr>
              <w:t>15</w:t>
            </w:r>
            <w:r>
              <w:rPr>
                <w:noProof/>
                <w:webHidden/>
              </w:rPr>
              <w:fldChar w:fldCharType="end"/>
            </w:r>
          </w:hyperlink>
        </w:p>
        <w:p w14:paraId="2CEFEF44" w14:textId="491D3293" w:rsidR="006E4BC1" w:rsidRDefault="006E4BC1">
          <w:pPr>
            <w:pStyle w:val="TOC1"/>
            <w:tabs>
              <w:tab w:val="left" w:pos="440"/>
              <w:tab w:val="right" w:leader="dot" w:pos="9350"/>
            </w:tabs>
            <w:rPr>
              <w:noProof/>
              <w:kern w:val="2"/>
              <w:lang w:eastAsia="en-US"/>
              <w14:ligatures w14:val="standardContextual"/>
            </w:rPr>
          </w:pPr>
          <w:hyperlink w:anchor="_Toc215046504" w:history="1">
            <w:r w:rsidRPr="008469AA">
              <w:rPr>
                <w:rStyle w:val="Hyperlink"/>
                <w:rFonts w:ascii="Times New Roman" w:eastAsia="Times New Roman" w:hAnsi="Times New Roman" w:cs="Times New Roman"/>
                <w:b/>
                <w:bCs/>
                <w:noProof/>
              </w:rPr>
              <w:t>9.</w:t>
            </w:r>
            <w:r>
              <w:rPr>
                <w:noProof/>
                <w:kern w:val="2"/>
                <w:lang w:eastAsia="en-US"/>
                <w14:ligatures w14:val="standardContextual"/>
              </w:rPr>
              <w:tab/>
            </w:r>
            <w:r w:rsidRPr="008469AA">
              <w:rPr>
                <w:rStyle w:val="Hyperlink"/>
                <w:rFonts w:ascii="Times New Roman" w:eastAsia="Times New Roman" w:hAnsi="Times New Roman" w:cs="Times New Roman"/>
                <w:b/>
                <w:bCs/>
                <w:noProof/>
              </w:rPr>
              <w:t>Appendices</w:t>
            </w:r>
            <w:r>
              <w:rPr>
                <w:noProof/>
                <w:webHidden/>
              </w:rPr>
              <w:tab/>
            </w:r>
            <w:r>
              <w:rPr>
                <w:noProof/>
                <w:webHidden/>
              </w:rPr>
              <w:fldChar w:fldCharType="begin"/>
            </w:r>
            <w:r>
              <w:rPr>
                <w:noProof/>
                <w:webHidden/>
              </w:rPr>
              <w:instrText xml:space="preserve"> PAGEREF _Toc215046504 \h </w:instrText>
            </w:r>
            <w:r>
              <w:rPr>
                <w:noProof/>
                <w:webHidden/>
              </w:rPr>
            </w:r>
            <w:r>
              <w:rPr>
                <w:noProof/>
                <w:webHidden/>
              </w:rPr>
              <w:fldChar w:fldCharType="separate"/>
            </w:r>
            <w:r>
              <w:rPr>
                <w:noProof/>
                <w:webHidden/>
              </w:rPr>
              <w:t>16</w:t>
            </w:r>
            <w:r>
              <w:rPr>
                <w:noProof/>
                <w:webHidden/>
              </w:rPr>
              <w:fldChar w:fldCharType="end"/>
            </w:r>
          </w:hyperlink>
        </w:p>
        <w:p w14:paraId="0BBAD47B" w14:textId="672C44A2" w:rsidR="006E4BC1" w:rsidRDefault="006E4BC1">
          <w:pPr>
            <w:pStyle w:val="TOC2"/>
            <w:tabs>
              <w:tab w:val="left" w:pos="960"/>
              <w:tab w:val="right" w:leader="dot" w:pos="9350"/>
            </w:tabs>
            <w:rPr>
              <w:noProof/>
              <w:kern w:val="2"/>
              <w:lang w:eastAsia="en-US"/>
              <w14:ligatures w14:val="standardContextual"/>
            </w:rPr>
          </w:pPr>
          <w:hyperlink w:anchor="_Toc215046505" w:history="1">
            <w:r w:rsidRPr="008469AA">
              <w:rPr>
                <w:rStyle w:val="Hyperlink"/>
                <w:rFonts w:ascii="Times New Roman" w:hAnsi="Times New Roman" w:cs="Times New Roman"/>
                <w:noProof/>
              </w:rPr>
              <w:t>9.1.</w:t>
            </w:r>
            <w:r>
              <w:rPr>
                <w:noProof/>
                <w:kern w:val="2"/>
                <w:lang w:eastAsia="en-US"/>
                <w14:ligatures w14:val="standardContextual"/>
              </w:rPr>
              <w:tab/>
            </w:r>
            <w:r w:rsidRPr="008469AA">
              <w:rPr>
                <w:rStyle w:val="Hyperlink"/>
                <w:rFonts w:ascii="Times New Roman" w:hAnsi="Times New Roman" w:cs="Times New Roman"/>
                <w:noProof/>
              </w:rPr>
              <w:t>Appendix A – Glossary</w:t>
            </w:r>
            <w:r>
              <w:rPr>
                <w:noProof/>
                <w:webHidden/>
              </w:rPr>
              <w:tab/>
            </w:r>
            <w:r>
              <w:rPr>
                <w:noProof/>
                <w:webHidden/>
              </w:rPr>
              <w:fldChar w:fldCharType="begin"/>
            </w:r>
            <w:r>
              <w:rPr>
                <w:noProof/>
                <w:webHidden/>
              </w:rPr>
              <w:instrText xml:space="preserve"> PAGEREF _Toc215046505 \h </w:instrText>
            </w:r>
            <w:r>
              <w:rPr>
                <w:noProof/>
                <w:webHidden/>
              </w:rPr>
            </w:r>
            <w:r>
              <w:rPr>
                <w:noProof/>
                <w:webHidden/>
              </w:rPr>
              <w:fldChar w:fldCharType="separate"/>
            </w:r>
            <w:r>
              <w:rPr>
                <w:noProof/>
                <w:webHidden/>
              </w:rPr>
              <w:t>16</w:t>
            </w:r>
            <w:r>
              <w:rPr>
                <w:noProof/>
                <w:webHidden/>
              </w:rPr>
              <w:fldChar w:fldCharType="end"/>
            </w:r>
          </w:hyperlink>
        </w:p>
        <w:p w14:paraId="19761ED2" w14:textId="6B1F1365" w:rsidR="006E4BC1" w:rsidRDefault="006E4BC1">
          <w:pPr>
            <w:pStyle w:val="TOC2"/>
            <w:tabs>
              <w:tab w:val="left" w:pos="960"/>
              <w:tab w:val="right" w:leader="dot" w:pos="9350"/>
            </w:tabs>
            <w:rPr>
              <w:noProof/>
              <w:kern w:val="2"/>
              <w:lang w:eastAsia="en-US"/>
              <w14:ligatures w14:val="standardContextual"/>
            </w:rPr>
          </w:pPr>
          <w:hyperlink w:anchor="_Toc215046506" w:history="1">
            <w:r w:rsidRPr="008469AA">
              <w:rPr>
                <w:rStyle w:val="Hyperlink"/>
                <w:rFonts w:ascii="Times New Roman" w:hAnsi="Times New Roman" w:cs="Times New Roman"/>
                <w:noProof/>
              </w:rPr>
              <w:t>9.2</w:t>
            </w:r>
            <w:r>
              <w:rPr>
                <w:noProof/>
                <w:kern w:val="2"/>
                <w:lang w:eastAsia="en-US"/>
                <w14:ligatures w14:val="standardContextual"/>
              </w:rPr>
              <w:tab/>
            </w:r>
            <w:r w:rsidRPr="008469AA">
              <w:rPr>
                <w:rStyle w:val="Hyperlink"/>
                <w:rFonts w:ascii="Times New Roman" w:hAnsi="Times New Roman" w:cs="Times New Roman"/>
                <w:noProof/>
              </w:rPr>
              <w:t>Appendix B – One-Page Poster</w:t>
            </w:r>
            <w:r>
              <w:rPr>
                <w:noProof/>
                <w:webHidden/>
              </w:rPr>
              <w:tab/>
            </w:r>
            <w:r>
              <w:rPr>
                <w:noProof/>
                <w:webHidden/>
              </w:rPr>
              <w:fldChar w:fldCharType="begin"/>
            </w:r>
            <w:r>
              <w:rPr>
                <w:noProof/>
                <w:webHidden/>
              </w:rPr>
              <w:instrText xml:space="preserve"> PAGEREF _Toc215046506 \h </w:instrText>
            </w:r>
            <w:r>
              <w:rPr>
                <w:noProof/>
                <w:webHidden/>
              </w:rPr>
            </w:r>
            <w:r>
              <w:rPr>
                <w:noProof/>
                <w:webHidden/>
              </w:rPr>
              <w:fldChar w:fldCharType="separate"/>
            </w:r>
            <w:r>
              <w:rPr>
                <w:noProof/>
                <w:webHidden/>
              </w:rPr>
              <w:t>17</w:t>
            </w:r>
            <w:r>
              <w:rPr>
                <w:noProof/>
                <w:webHidden/>
              </w:rPr>
              <w:fldChar w:fldCharType="end"/>
            </w:r>
          </w:hyperlink>
        </w:p>
        <w:p w14:paraId="6389113D" w14:textId="56543C3D" w:rsidR="006E4BC1" w:rsidRDefault="006E4BC1">
          <w:pPr>
            <w:pStyle w:val="TOC1"/>
            <w:tabs>
              <w:tab w:val="left" w:pos="720"/>
              <w:tab w:val="right" w:leader="dot" w:pos="9350"/>
            </w:tabs>
            <w:rPr>
              <w:noProof/>
              <w:kern w:val="2"/>
              <w:lang w:eastAsia="en-US"/>
              <w14:ligatures w14:val="standardContextual"/>
            </w:rPr>
          </w:pPr>
          <w:hyperlink w:anchor="_Toc215046507" w:history="1">
            <w:r w:rsidRPr="008469AA">
              <w:rPr>
                <w:rStyle w:val="Hyperlink"/>
                <w:rFonts w:ascii="Times New Roman" w:eastAsia="Times New Roman" w:hAnsi="Times New Roman" w:cs="Times New Roman"/>
                <w:b/>
                <w:bCs/>
                <w:noProof/>
              </w:rPr>
              <w:t>10.</w:t>
            </w:r>
            <w:r>
              <w:rPr>
                <w:noProof/>
                <w:kern w:val="2"/>
                <w:lang w:eastAsia="en-US"/>
                <w14:ligatures w14:val="standardContextual"/>
              </w:rPr>
              <w:tab/>
            </w:r>
            <w:r w:rsidRPr="008469AA">
              <w:rPr>
                <w:rStyle w:val="Hyperlink"/>
                <w:rFonts w:ascii="Times New Roman" w:eastAsia="Times New Roman" w:hAnsi="Times New Roman" w:cs="Times New Roman"/>
                <w:b/>
                <w:bCs/>
                <w:noProof/>
              </w:rPr>
              <w:t>References</w:t>
            </w:r>
            <w:r>
              <w:rPr>
                <w:noProof/>
                <w:webHidden/>
              </w:rPr>
              <w:tab/>
            </w:r>
            <w:r>
              <w:rPr>
                <w:noProof/>
                <w:webHidden/>
              </w:rPr>
              <w:fldChar w:fldCharType="begin"/>
            </w:r>
            <w:r>
              <w:rPr>
                <w:noProof/>
                <w:webHidden/>
              </w:rPr>
              <w:instrText xml:space="preserve"> PAGEREF _Toc215046507 \h </w:instrText>
            </w:r>
            <w:r>
              <w:rPr>
                <w:noProof/>
                <w:webHidden/>
              </w:rPr>
            </w:r>
            <w:r>
              <w:rPr>
                <w:noProof/>
                <w:webHidden/>
              </w:rPr>
              <w:fldChar w:fldCharType="separate"/>
            </w:r>
            <w:r>
              <w:rPr>
                <w:noProof/>
                <w:webHidden/>
              </w:rPr>
              <w:t>19</w:t>
            </w:r>
            <w:r>
              <w:rPr>
                <w:noProof/>
                <w:webHidden/>
              </w:rPr>
              <w:fldChar w:fldCharType="end"/>
            </w:r>
          </w:hyperlink>
        </w:p>
        <w:p w14:paraId="335B0C4C" w14:textId="1C673EC8" w:rsidR="00145C07" w:rsidRPr="00700C82" w:rsidRDefault="00950153" w:rsidP="00700C82">
          <w:pPr>
            <w:pStyle w:val="TOC1"/>
            <w:tabs>
              <w:tab w:val="left" w:pos="480"/>
              <w:tab w:val="right" w:leader="dot" w:pos="9345"/>
            </w:tabs>
            <w:rPr>
              <w:noProof/>
              <w:color w:val="467886"/>
              <w:kern w:val="2"/>
              <w:u w:val="single"/>
              <w:lang w:eastAsia="en-US"/>
              <w14:ligatures w14:val="standardContextual"/>
            </w:rPr>
          </w:pPr>
          <w:r>
            <w:lastRenderedPageBreak/>
            <w:fldChar w:fldCharType="end"/>
          </w:r>
        </w:p>
      </w:sdtContent>
    </w:sdt>
    <w:p w14:paraId="06622723" w14:textId="24CAC2AC" w:rsidR="63F39D52" w:rsidRPr="00970527" w:rsidRDefault="00117BF5" w:rsidP="00A97CC4">
      <w:pPr>
        <w:pStyle w:val="Heading1"/>
        <w:numPr>
          <w:ilvl w:val="0"/>
          <w:numId w:val="1"/>
        </w:numPr>
        <w:spacing w:after="0" w:line="480" w:lineRule="auto"/>
        <w:rPr>
          <w:rFonts w:ascii="Times New Roman" w:eastAsia="Times New Roman" w:hAnsi="Times New Roman" w:cs="Times New Roman"/>
          <w:b/>
          <w:bCs/>
          <w:sz w:val="32"/>
          <w:szCs w:val="32"/>
        </w:rPr>
      </w:pPr>
      <w:bookmarkStart w:id="1" w:name="_Toc215046480"/>
      <w:r>
        <w:rPr>
          <w:rFonts w:ascii="Times New Roman" w:hAnsi="Times New Roman" w:cs="Times New Roman"/>
          <w:b/>
          <w:bCs/>
          <w:sz w:val="32"/>
          <w:szCs w:val="32"/>
        </w:rPr>
        <w:t>Executive Summary</w:t>
      </w:r>
      <w:bookmarkEnd w:id="1"/>
    </w:p>
    <w:p w14:paraId="2769020F" w14:textId="053BDDD9" w:rsidR="005E3114" w:rsidRPr="00970527" w:rsidRDefault="0023701E" w:rsidP="00D34C7F">
      <w:pPr>
        <w:pStyle w:val="p1"/>
        <w:spacing w:after="0" w:afterAutospacing="0" w:line="480" w:lineRule="auto"/>
        <w:ind w:firstLine="360"/>
        <w:rPr>
          <w:color w:val="000000" w:themeColor="text1"/>
        </w:rPr>
      </w:pPr>
      <w:r w:rsidRPr="0023701E">
        <w:rPr>
          <w:color w:val="000000" w:themeColor="text1"/>
        </w:rPr>
        <w:t>This report presents a security design guide for web-based data retrieval applications, demonstrated through CuraNexus Analytics—a reference implementation integrating hospital and retail data streams. The guide adopts a Secure-by-Design philosophy, embedding security from the earliest development phases to ensure confidentiality, integrity, and availability (CIA triad). Controls address input validation, injection prevention, encryption, authentication, and role-based access management while maintaining compliance, usability and resilience.</w:t>
      </w:r>
    </w:p>
    <w:p w14:paraId="2CE3AB3A" w14:textId="0DD6AB19" w:rsidR="71A99667" w:rsidRPr="00970527" w:rsidRDefault="004C2142" w:rsidP="00A97CC4">
      <w:pPr>
        <w:pStyle w:val="Heading1"/>
        <w:numPr>
          <w:ilvl w:val="0"/>
          <w:numId w:val="1"/>
        </w:numPr>
        <w:spacing w:after="0" w:line="480" w:lineRule="auto"/>
        <w:rPr>
          <w:rFonts w:ascii="Times New Roman" w:eastAsia="Times New Roman" w:hAnsi="Times New Roman" w:cs="Times New Roman"/>
          <w:sz w:val="32"/>
          <w:szCs w:val="32"/>
        </w:rPr>
      </w:pPr>
      <w:bookmarkStart w:id="2" w:name="_Toc215046481"/>
      <w:r>
        <w:rPr>
          <w:rFonts w:ascii="Times New Roman" w:hAnsi="Times New Roman" w:cs="Times New Roman"/>
          <w:b/>
          <w:bCs/>
          <w:sz w:val="32"/>
          <w:szCs w:val="32"/>
        </w:rPr>
        <w:t>Request Phase – Secure Data Input and Validation</w:t>
      </w:r>
      <w:bookmarkEnd w:id="2"/>
    </w:p>
    <w:p w14:paraId="0164BEF5" w14:textId="114399DC" w:rsidR="00B9635A" w:rsidRDefault="00B9635A" w:rsidP="00087792">
      <w:pPr>
        <w:pStyle w:val="p1"/>
        <w:spacing w:after="0" w:afterAutospacing="0" w:line="480" w:lineRule="auto"/>
        <w:ind w:firstLine="360"/>
      </w:pPr>
      <w:r w:rsidRPr="00B9635A">
        <w:t xml:space="preserve">Security begins in the Request Phase, where all incoming data is validated, authenticated, and securely transported before reaching backend systems. Following OWASP ASVS 4.0, validation occurs </w:t>
      </w:r>
      <w:r w:rsidRPr="00B9635A">
        <w:rPr>
          <w:b/>
          <w:bCs/>
        </w:rPr>
        <w:t>server-side</w:t>
      </w:r>
      <w:r w:rsidRPr="00B9635A">
        <w:t xml:space="preserve"> using strict type checks, length limits, and Unicode normalization to prevent spoofing or malicious character manipulation (Sutton, 2022). Client-side checks support usability but never replace enforcement.</w:t>
      </w:r>
    </w:p>
    <w:p w14:paraId="3A83F033" w14:textId="7C47E8FE" w:rsidR="00B9635A" w:rsidRDefault="00B9635A" w:rsidP="00B9635A">
      <w:pPr>
        <w:pStyle w:val="Heading1"/>
        <w:numPr>
          <w:ilvl w:val="1"/>
          <w:numId w:val="1"/>
        </w:numPr>
        <w:spacing w:after="0" w:line="480" w:lineRule="auto"/>
        <w:rPr>
          <w:rFonts w:ascii="Times New Roman" w:hAnsi="Times New Roman" w:cs="Times New Roman"/>
          <w:sz w:val="28"/>
          <w:szCs w:val="28"/>
        </w:rPr>
      </w:pPr>
      <w:bookmarkStart w:id="3" w:name="_Toc215046482"/>
      <w:r>
        <w:rPr>
          <w:rFonts w:ascii="Times New Roman" w:hAnsi="Times New Roman" w:cs="Times New Roman"/>
          <w:sz w:val="28"/>
          <w:szCs w:val="28"/>
        </w:rPr>
        <w:t>Input Validation &amp; Wildcard Handling</w:t>
      </w:r>
      <w:bookmarkEnd w:id="3"/>
    </w:p>
    <w:p w14:paraId="2FE92518" w14:textId="7609967E" w:rsidR="00723705" w:rsidRDefault="00945804" w:rsidP="005926C4">
      <w:pPr>
        <w:pStyle w:val="p1"/>
        <w:spacing w:after="0" w:afterAutospacing="0" w:line="480" w:lineRule="auto"/>
        <w:ind w:left="360" w:firstLine="432"/>
      </w:pPr>
      <w:r w:rsidRPr="00945804">
        <w:t>All fields undergo strict allow-list validation and length constraints (Table 2.</w:t>
      </w:r>
      <w:r w:rsidR="130E36E3">
        <w:t>5</w:t>
      </w:r>
      <w:r w:rsidRPr="00945804">
        <w:t>). SQL injection is prevented through parameterized queries or stored procedures</w:t>
      </w:r>
      <w:r w:rsidR="00E2528D">
        <w:t>;</w:t>
      </w:r>
      <w:r>
        <w:t xml:space="preserve"> </w:t>
      </w:r>
      <w:r w:rsidRPr="00945804">
        <w:t>raw SQL is never permitted. To safely support wildcard searches:</w:t>
      </w:r>
      <w:r w:rsidR="00723705" w:rsidRPr="00723705">
        <w:t xml:space="preserve"> </w:t>
      </w:r>
    </w:p>
    <w:p w14:paraId="1853AF47" w14:textId="6145C2BA" w:rsidR="00144D47" w:rsidRDefault="00087792" w:rsidP="009876BF">
      <w:pPr>
        <w:pStyle w:val="p1"/>
        <w:numPr>
          <w:ilvl w:val="0"/>
          <w:numId w:val="6"/>
        </w:numPr>
        <w:spacing w:after="0" w:afterAutospacing="0" w:line="480" w:lineRule="auto"/>
      </w:pPr>
      <w:r w:rsidRPr="00087792">
        <w:t xml:space="preserve">UI constrains to </w:t>
      </w:r>
      <w:r w:rsidRPr="000F0885">
        <w:rPr>
          <w:b/>
          <w:bCs/>
        </w:rPr>
        <w:t>suffix-only</w:t>
      </w:r>
      <w:r w:rsidRPr="00087792">
        <w:t xml:space="preserve"> patterns (</w:t>
      </w:r>
      <w:r w:rsidR="000F0885">
        <w:t xml:space="preserve">e.g., </w:t>
      </w:r>
      <w:r w:rsidRPr="00087792">
        <w:t>term</w:t>
      </w:r>
      <w:r>
        <w:t xml:space="preserve">%). </w:t>
      </w:r>
    </w:p>
    <w:p w14:paraId="6EB5A953" w14:textId="77777777" w:rsidR="00144D47" w:rsidRDefault="00087792" w:rsidP="009876BF">
      <w:pPr>
        <w:pStyle w:val="p1"/>
        <w:numPr>
          <w:ilvl w:val="0"/>
          <w:numId w:val="6"/>
        </w:numPr>
        <w:spacing w:after="0" w:afterAutospacing="0" w:line="480" w:lineRule="auto"/>
      </w:pPr>
      <w:r w:rsidRPr="00087792">
        <w:lastRenderedPageBreak/>
        <w:t xml:space="preserve">Backend escapes </w:t>
      </w:r>
      <w:r w:rsidRPr="00EA56B0">
        <w:rPr>
          <w:b/>
          <w:bCs/>
        </w:rPr>
        <w:t>%</w:t>
      </w:r>
      <w:r w:rsidRPr="00087792">
        <w:t>,</w:t>
      </w:r>
      <w:r w:rsidRPr="00EA56B0">
        <w:rPr>
          <w:b/>
          <w:bCs/>
        </w:rPr>
        <w:t xml:space="preserve"> _</w:t>
      </w:r>
      <w:r w:rsidRPr="00087792">
        <w:t xml:space="preserve">, and </w:t>
      </w:r>
      <w:r w:rsidRPr="00EA56B0">
        <w:rPr>
          <w:b/>
          <w:bCs/>
        </w:rPr>
        <w:t>\</w:t>
      </w:r>
      <w:r w:rsidRPr="00087792">
        <w:t xml:space="preserve"> in user input and binds patterns as parameters. </w:t>
      </w:r>
    </w:p>
    <w:p w14:paraId="488B7E44" w14:textId="007D03A7" w:rsidR="00145D19" w:rsidRDefault="31926B76" w:rsidP="009876BF">
      <w:pPr>
        <w:pStyle w:val="p1"/>
        <w:numPr>
          <w:ilvl w:val="0"/>
          <w:numId w:val="6"/>
        </w:numPr>
        <w:spacing w:after="0" w:afterAutospacing="0" w:line="480" w:lineRule="auto"/>
      </w:pPr>
      <w:r>
        <w:t>Indexing</w:t>
      </w:r>
      <w:r w:rsidR="00145D19" w:rsidRPr="00145D19">
        <w:t xml:space="preserve"> and pagination prevent enumeration (Xiao &amp; Xiao, 2021) </w:t>
      </w:r>
    </w:p>
    <w:p w14:paraId="61D22380" w14:textId="4E0247DB" w:rsidR="00087792" w:rsidRPr="00145D19" w:rsidRDefault="00145D19" w:rsidP="00145D19">
      <w:pPr>
        <w:pStyle w:val="p1"/>
        <w:spacing w:after="0" w:afterAutospacing="0" w:line="480" w:lineRule="auto"/>
        <w:ind w:left="720"/>
        <w:rPr>
          <w:i/>
          <w:iCs/>
        </w:rPr>
      </w:pPr>
      <w:r w:rsidRPr="00145D19">
        <w:rPr>
          <w:i/>
          <w:iCs/>
        </w:rPr>
        <w:t xml:space="preserve">Example: entering </w:t>
      </w:r>
      <w:r w:rsidRPr="5EA71A13">
        <w:rPr>
          <w:b/>
          <w:i/>
        </w:rPr>
        <w:t>O'B%</w:t>
      </w:r>
      <w:r w:rsidRPr="00145D19">
        <w:rPr>
          <w:i/>
          <w:iCs/>
        </w:rPr>
        <w:t xml:space="preserve"> becomes a safely escaped </w:t>
      </w:r>
      <w:r w:rsidRPr="5EA71A13">
        <w:rPr>
          <w:b/>
          <w:i/>
        </w:rPr>
        <w:t>O\'B\%</w:t>
      </w:r>
      <w:r w:rsidRPr="00145D19">
        <w:rPr>
          <w:i/>
          <w:iCs/>
        </w:rPr>
        <w:t xml:space="preserve"> parameterized LIKE query.</w:t>
      </w:r>
    </w:p>
    <w:p w14:paraId="32CDF5A2" w14:textId="338DB85A" w:rsidR="00145D19" w:rsidRDefault="00145D19" w:rsidP="00145D19">
      <w:pPr>
        <w:pStyle w:val="Heading1"/>
        <w:numPr>
          <w:ilvl w:val="1"/>
          <w:numId w:val="1"/>
        </w:numPr>
        <w:spacing w:after="0" w:line="480" w:lineRule="auto"/>
        <w:rPr>
          <w:rFonts w:ascii="Times New Roman" w:hAnsi="Times New Roman" w:cs="Times New Roman"/>
          <w:sz w:val="28"/>
          <w:szCs w:val="28"/>
        </w:rPr>
      </w:pPr>
      <w:bookmarkStart w:id="4" w:name="_Toc215046483"/>
      <w:r>
        <w:rPr>
          <w:rFonts w:ascii="Times New Roman" w:hAnsi="Times New Roman" w:cs="Times New Roman"/>
          <w:sz w:val="28"/>
          <w:szCs w:val="28"/>
        </w:rPr>
        <w:t>Authentication &amp; Session Security</w:t>
      </w:r>
      <w:bookmarkEnd w:id="4"/>
    </w:p>
    <w:p w14:paraId="3155384B" w14:textId="77777777" w:rsidR="00145D19" w:rsidRDefault="00577606" w:rsidP="005926C4">
      <w:pPr>
        <w:pStyle w:val="p1"/>
        <w:spacing w:after="0" w:afterAutospacing="0" w:line="480" w:lineRule="auto"/>
        <w:ind w:firstLine="720"/>
      </w:pPr>
      <w:r w:rsidRPr="003F3AB5">
        <w:t xml:space="preserve">Authentication </w:t>
      </w:r>
      <w:r w:rsidR="00145D19">
        <w:t xml:space="preserve">follows </w:t>
      </w:r>
      <w:r w:rsidRPr="00577606">
        <w:t>NIST SP 800-63B</w:t>
      </w:r>
      <w:r w:rsidR="00B03E6F">
        <w:t xml:space="preserve">: </w:t>
      </w:r>
    </w:p>
    <w:p w14:paraId="7A259FD0" w14:textId="77777777" w:rsidR="002811DE" w:rsidRDefault="00577606" w:rsidP="009876BF">
      <w:pPr>
        <w:pStyle w:val="p1"/>
        <w:numPr>
          <w:ilvl w:val="0"/>
          <w:numId w:val="8"/>
        </w:numPr>
        <w:spacing w:after="0" w:afterAutospacing="0" w:line="480" w:lineRule="auto"/>
      </w:pPr>
      <w:r w:rsidRPr="00577606">
        <w:t xml:space="preserve">MFA is mandatory for admins and privileged actions. </w:t>
      </w:r>
    </w:p>
    <w:p w14:paraId="545A0B6B" w14:textId="77777777" w:rsidR="002811DE" w:rsidRDefault="00577606" w:rsidP="009876BF">
      <w:pPr>
        <w:pStyle w:val="p1"/>
        <w:numPr>
          <w:ilvl w:val="0"/>
          <w:numId w:val="8"/>
        </w:numPr>
        <w:spacing w:after="0" w:afterAutospacing="0" w:line="480" w:lineRule="auto"/>
      </w:pPr>
      <w:r w:rsidRPr="00577606">
        <w:t xml:space="preserve">Passwords require ≥ 12 chars, PBKDF2-HMAC-SHA-256 hashing, and breach screening. </w:t>
      </w:r>
    </w:p>
    <w:p w14:paraId="4164D7B3" w14:textId="77777777" w:rsidR="002811DE" w:rsidRDefault="002811DE" w:rsidP="009876BF">
      <w:pPr>
        <w:pStyle w:val="p1"/>
        <w:numPr>
          <w:ilvl w:val="0"/>
          <w:numId w:val="8"/>
        </w:numPr>
        <w:spacing w:after="0" w:afterAutospacing="0" w:line="480" w:lineRule="auto"/>
      </w:pPr>
      <w:r w:rsidRPr="002811DE">
        <w:t xml:space="preserve">Brute-force mitigation: progressive delays (1→2→4s) and SIEM alerts </w:t>
      </w:r>
    </w:p>
    <w:p w14:paraId="2D4F376B" w14:textId="77777777" w:rsidR="002811DE" w:rsidRDefault="002811DE" w:rsidP="009876BF">
      <w:pPr>
        <w:pStyle w:val="p1"/>
        <w:numPr>
          <w:ilvl w:val="0"/>
          <w:numId w:val="8"/>
        </w:numPr>
        <w:spacing w:after="0" w:afterAutospacing="0" w:line="480" w:lineRule="auto"/>
      </w:pPr>
      <w:r w:rsidRPr="002811DE">
        <w:t xml:space="preserve">Lockout: after 5 failed attempts → 30-min lockout + SIEM alert (ISO/IEC 27001 §12.4) </w:t>
      </w:r>
    </w:p>
    <w:p w14:paraId="5BB2259E" w14:textId="349D055A" w:rsidR="002811DE" w:rsidRDefault="002811DE" w:rsidP="009876BF">
      <w:pPr>
        <w:pStyle w:val="p1"/>
        <w:numPr>
          <w:ilvl w:val="0"/>
          <w:numId w:val="8"/>
        </w:numPr>
        <w:spacing w:after="0" w:afterAutospacing="0" w:line="480" w:lineRule="auto"/>
      </w:pPr>
      <w:r w:rsidRPr="002811DE">
        <w:t>Sessions: RSA-signed JWTs with short expiry, no sensitive claims, rotation every 15 minutes, invalidated on logout</w:t>
      </w:r>
      <w:r>
        <w:t>.</w:t>
      </w:r>
    </w:p>
    <w:p w14:paraId="42BBFCFB" w14:textId="4168D991" w:rsidR="00841385" w:rsidRDefault="00841385" w:rsidP="00A27711">
      <w:pPr>
        <w:pStyle w:val="p1"/>
        <w:spacing w:after="0" w:afterAutospacing="0" w:line="480" w:lineRule="auto"/>
        <w:ind w:firstLine="720"/>
      </w:pPr>
      <w:r w:rsidRPr="00A27711">
        <w:rPr>
          <w:b/>
          <w:bCs/>
        </w:rPr>
        <w:t>Bot and Automated Attack Prevention:</w:t>
      </w:r>
      <w:r w:rsidR="00A27711">
        <w:t xml:space="preserve"> </w:t>
      </w:r>
      <w:r w:rsidR="00A27711" w:rsidRPr="00A27711">
        <w:t>To prevent automated credential stuffing by bots, the system implements reCAPTCHA v3 (score ≥0.5), rate limiting (10 requests/IP/minute via NGINX), progressive delays after failed attempts, and IP reputation checking against ACSC threat intelligence feeds. This distinguishes legitimate users from automated attacks while maintaining usability per OWASP Automated Threats to Web Applications (2024).</w:t>
      </w:r>
    </w:p>
    <w:p w14:paraId="179845E0" w14:textId="77777777" w:rsidR="0097529C" w:rsidRDefault="0097529C" w:rsidP="00841385">
      <w:pPr>
        <w:pStyle w:val="p1"/>
        <w:spacing w:after="0" w:afterAutospacing="0" w:line="480" w:lineRule="auto"/>
        <w:ind w:left="720"/>
      </w:pPr>
    </w:p>
    <w:p w14:paraId="276AE02E" w14:textId="08D343CA" w:rsidR="002811DE" w:rsidRDefault="002811DE" w:rsidP="002811DE">
      <w:pPr>
        <w:pStyle w:val="Heading1"/>
        <w:numPr>
          <w:ilvl w:val="1"/>
          <w:numId w:val="1"/>
        </w:numPr>
        <w:spacing w:after="0" w:line="480" w:lineRule="auto"/>
        <w:rPr>
          <w:rFonts w:ascii="Times New Roman" w:hAnsi="Times New Roman" w:cs="Times New Roman"/>
          <w:sz w:val="28"/>
          <w:szCs w:val="28"/>
        </w:rPr>
      </w:pPr>
      <w:bookmarkStart w:id="5" w:name="_Toc215046484"/>
      <w:r>
        <w:rPr>
          <w:rFonts w:ascii="Times New Roman" w:hAnsi="Times New Roman" w:cs="Times New Roman"/>
          <w:sz w:val="28"/>
          <w:szCs w:val="28"/>
        </w:rPr>
        <w:lastRenderedPageBreak/>
        <w:t>Secure Transport &amp; Credential Handling</w:t>
      </w:r>
      <w:bookmarkEnd w:id="5"/>
    </w:p>
    <w:p w14:paraId="5062A79E" w14:textId="405FE82A" w:rsidR="002811DE" w:rsidRDefault="005926C4" w:rsidP="005926C4">
      <w:pPr>
        <w:pStyle w:val="p1"/>
        <w:spacing w:after="0" w:afterAutospacing="0" w:line="480" w:lineRule="auto"/>
        <w:ind w:left="360" w:firstLine="432"/>
      </w:pPr>
      <w:r w:rsidRPr="005926C4">
        <w:t>All requests use TLS 1.3 with forward secrecy, HSTS, and certificate pinning. Application and database credentials (</w:t>
      </w:r>
      <w:proofErr w:type="spellStart"/>
      <w:r w:rsidRPr="5EA71A13">
        <w:rPr>
          <w:i/>
        </w:rPr>
        <w:t>app_reader</w:t>
      </w:r>
      <w:proofErr w:type="spellEnd"/>
      <w:r w:rsidRPr="5EA71A13">
        <w:rPr>
          <w:i/>
        </w:rPr>
        <w:t xml:space="preserve">, </w:t>
      </w:r>
      <w:proofErr w:type="spellStart"/>
      <w:r w:rsidRPr="5EA71A13">
        <w:rPr>
          <w:i/>
        </w:rPr>
        <w:t>app_writer</w:t>
      </w:r>
      <w:proofErr w:type="spellEnd"/>
      <w:r w:rsidRPr="5EA71A13">
        <w:rPr>
          <w:i/>
        </w:rPr>
        <w:t xml:space="preserve">, </w:t>
      </w:r>
      <w:proofErr w:type="spellStart"/>
      <w:r w:rsidRPr="5EA71A13">
        <w:rPr>
          <w:i/>
        </w:rPr>
        <w:t>app_admin</w:t>
      </w:r>
      <w:proofErr w:type="spellEnd"/>
      <w:r w:rsidRPr="005926C4">
        <w:t>) are stored only in AWS Secrets Manager, encrypted with AES-256 KMS keys and rotated every 90 days—never in source code (NIST SP 800-53 IA-5).</w:t>
      </w:r>
    </w:p>
    <w:p w14:paraId="5B016C80" w14:textId="72D9BAB9" w:rsidR="005926C4" w:rsidRDefault="005926C4" w:rsidP="005926C4">
      <w:pPr>
        <w:pStyle w:val="Heading1"/>
        <w:numPr>
          <w:ilvl w:val="1"/>
          <w:numId w:val="1"/>
        </w:numPr>
        <w:spacing w:after="0" w:line="480" w:lineRule="auto"/>
        <w:rPr>
          <w:rFonts w:ascii="Times New Roman" w:hAnsi="Times New Roman" w:cs="Times New Roman"/>
          <w:sz w:val="28"/>
          <w:szCs w:val="28"/>
        </w:rPr>
      </w:pPr>
      <w:bookmarkStart w:id="6" w:name="_Toc215046485"/>
      <w:r>
        <w:rPr>
          <w:rFonts w:ascii="Times New Roman" w:hAnsi="Times New Roman" w:cs="Times New Roman"/>
          <w:sz w:val="28"/>
          <w:szCs w:val="28"/>
        </w:rPr>
        <w:t>Request Integrity, Error Handling and Logging</w:t>
      </w:r>
      <w:bookmarkEnd w:id="6"/>
    </w:p>
    <w:p w14:paraId="1EB89B5D" w14:textId="08BB9972" w:rsidR="007F1D89" w:rsidRPr="007F1D89" w:rsidRDefault="00103E9A" w:rsidP="00B45E27">
      <w:pPr>
        <w:pStyle w:val="p1"/>
        <w:spacing w:after="0" w:afterAutospacing="0" w:line="480" w:lineRule="auto"/>
        <w:ind w:left="360" w:firstLine="360"/>
      </w:pPr>
      <w:r w:rsidRPr="00103E9A">
        <w:t xml:space="preserve">CSRF tokens, </w:t>
      </w:r>
      <w:proofErr w:type="spellStart"/>
      <w:r w:rsidRPr="00103E9A">
        <w:t>SameSite</w:t>
      </w:r>
      <w:proofErr w:type="spellEnd"/>
      <w:r w:rsidRPr="00103E9A">
        <w:t>=strict cookies, and origin checks protect request integrity. Errors return sanitized HTTP 400/401 responses with no internal details to avoid information leakage. Logs capture only non-sensitive metadata (user ID, timestamp, IP), forwarded to SIEM for correlation under ACSC Essential Eight requirements.</w:t>
      </w:r>
    </w:p>
    <w:p w14:paraId="78A331A7" w14:textId="77777777" w:rsidR="00A370C4" w:rsidRDefault="00A370C4" w:rsidP="00A370C4">
      <w:pPr>
        <w:pStyle w:val="Heading1"/>
        <w:numPr>
          <w:ilvl w:val="1"/>
          <w:numId w:val="1"/>
        </w:numPr>
        <w:spacing w:after="0" w:line="480" w:lineRule="auto"/>
        <w:rPr>
          <w:rFonts w:ascii="Times New Roman" w:hAnsi="Times New Roman" w:cs="Times New Roman"/>
          <w:sz w:val="28"/>
          <w:szCs w:val="28"/>
        </w:rPr>
      </w:pPr>
      <w:bookmarkStart w:id="7" w:name="_Toc215046486"/>
      <w:r w:rsidRPr="00A370C4">
        <w:rPr>
          <w:rFonts w:ascii="Times New Roman" w:hAnsi="Times New Roman" w:cs="Times New Roman"/>
          <w:sz w:val="28"/>
          <w:szCs w:val="28"/>
        </w:rPr>
        <w:t>Field Specifications and Validation Logic</w:t>
      </w:r>
      <w:bookmarkEnd w:id="7"/>
    </w:p>
    <w:p w14:paraId="67E87AD5" w14:textId="7CDCACD2" w:rsidR="00A370C4" w:rsidRDefault="00340690" w:rsidP="00340690">
      <w:pPr>
        <w:pStyle w:val="p1"/>
        <w:spacing w:after="0" w:afterAutospacing="0" w:line="480" w:lineRule="auto"/>
        <w:ind w:left="360" w:firstLine="360"/>
      </w:pPr>
      <w:r w:rsidRPr="00340690">
        <w:t>All input fields are constrained to prevent overflow and injection attacks:</w:t>
      </w:r>
    </w:p>
    <w:tbl>
      <w:tblPr>
        <w:tblStyle w:val="TableGrid"/>
        <w:tblW w:w="9475" w:type="dxa"/>
        <w:tblLook w:val="04A0" w:firstRow="1" w:lastRow="0" w:firstColumn="1" w:lastColumn="0" w:noHBand="0" w:noVBand="1"/>
      </w:tblPr>
      <w:tblGrid>
        <w:gridCol w:w="1365"/>
        <w:gridCol w:w="1240"/>
        <w:gridCol w:w="2295"/>
        <w:gridCol w:w="4575"/>
      </w:tblGrid>
      <w:tr w:rsidR="00904693" w:rsidRPr="00EB4ECA" w14:paraId="66FE1BF9" w14:textId="7B0D419D" w:rsidTr="5EA71A13">
        <w:trPr>
          <w:trHeight w:val="524"/>
        </w:trPr>
        <w:tc>
          <w:tcPr>
            <w:tcW w:w="1365" w:type="dxa"/>
            <w:shd w:val="clear" w:color="auto" w:fill="DAE9F7" w:themeFill="text2" w:themeFillTint="1A"/>
            <w:vAlign w:val="center"/>
          </w:tcPr>
          <w:p w14:paraId="49205E01" w14:textId="0D67666B" w:rsidR="00904693" w:rsidRPr="00EB4ECA" w:rsidRDefault="00904693" w:rsidP="00B529C0">
            <w:pPr>
              <w:spacing w:line="480" w:lineRule="auto"/>
              <w:jc w:val="center"/>
              <w:rPr>
                <w:rFonts w:ascii="Times New Roman" w:hAnsi="Times New Roman" w:cs="Times New Roman"/>
                <w:b/>
                <w:bCs/>
                <w:sz w:val="20"/>
                <w:szCs w:val="20"/>
              </w:rPr>
            </w:pPr>
            <w:r>
              <w:rPr>
                <w:rFonts w:ascii="Times New Roman" w:hAnsi="Times New Roman" w:cs="Times New Roman"/>
                <w:b/>
                <w:bCs/>
                <w:sz w:val="20"/>
                <w:szCs w:val="20"/>
              </w:rPr>
              <w:t>Field</w:t>
            </w:r>
          </w:p>
        </w:tc>
        <w:tc>
          <w:tcPr>
            <w:tcW w:w="1240" w:type="dxa"/>
            <w:shd w:val="clear" w:color="auto" w:fill="DAE9F7" w:themeFill="text2" w:themeFillTint="1A"/>
            <w:vAlign w:val="center"/>
          </w:tcPr>
          <w:p w14:paraId="79C31591" w14:textId="151EA5B8" w:rsidR="00904693" w:rsidRPr="00EB4ECA" w:rsidRDefault="00904693" w:rsidP="00B529C0">
            <w:pPr>
              <w:spacing w:line="480" w:lineRule="auto"/>
              <w:jc w:val="center"/>
              <w:rPr>
                <w:rFonts w:ascii="Times New Roman" w:hAnsi="Times New Roman" w:cs="Times New Roman"/>
                <w:b/>
                <w:bCs/>
                <w:sz w:val="20"/>
                <w:szCs w:val="20"/>
              </w:rPr>
            </w:pPr>
            <w:r>
              <w:rPr>
                <w:rFonts w:ascii="Times New Roman" w:hAnsi="Times New Roman" w:cs="Times New Roman"/>
                <w:b/>
                <w:bCs/>
                <w:sz w:val="20"/>
                <w:szCs w:val="20"/>
              </w:rPr>
              <w:t>Max Length</w:t>
            </w:r>
          </w:p>
        </w:tc>
        <w:tc>
          <w:tcPr>
            <w:tcW w:w="2295" w:type="dxa"/>
            <w:shd w:val="clear" w:color="auto" w:fill="DAE9F7" w:themeFill="text2" w:themeFillTint="1A"/>
            <w:vAlign w:val="center"/>
          </w:tcPr>
          <w:p w14:paraId="4C1F4746" w14:textId="22914FEA" w:rsidR="00904693" w:rsidRPr="00EB4ECA" w:rsidRDefault="00904693" w:rsidP="00B529C0">
            <w:pPr>
              <w:spacing w:line="480" w:lineRule="auto"/>
              <w:jc w:val="center"/>
              <w:rPr>
                <w:rFonts w:ascii="Times New Roman" w:hAnsi="Times New Roman" w:cs="Times New Roman"/>
                <w:b/>
                <w:bCs/>
                <w:sz w:val="20"/>
                <w:szCs w:val="20"/>
              </w:rPr>
            </w:pPr>
            <w:r>
              <w:rPr>
                <w:rFonts w:ascii="Times New Roman" w:hAnsi="Times New Roman" w:cs="Times New Roman"/>
                <w:b/>
                <w:bCs/>
                <w:sz w:val="20"/>
                <w:szCs w:val="20"/>
              </w:rPr>
              <w:t>Validation Rule</w:t>
            </w:r>
          </w:p>
        </w:tc>
        <w:tc>
          <w:tcPr>
            <w:tcW w:w="4575" w:type="dxa"/>
            <w:shd w:val="clear" w:color="auto" w:fill="DAE9F7" w:themeFill="text2" w:themeFillTint="1A"/>
          </w:tcPr>
          <w:p w14:paraId="469B25E3" w14:textId="7FD89C0D" w:rsidR="00904693" w:rsidRDefault="00904693" w:rsidP="00B529C0">
            <w:pPr>
              <w:spacing w:line="480" w:lineRule="auto"/>
              <w:jc w:val="center"/>
              <w:rPr>
                <w:rFonts w:ascii="Times New Roman" w:hAnsi="Times New Roman" w:cs="Times New Roman"/>
                <w:b/>
                <w:bCs/>
                <w:sz w:val="20"/>
                <w:szCs w:val="20"/>
              </w:rPr>
            </w:pPr>
            <w:r>
              <w:rPr>
                <w:rFonts w:ascii="Times New Roman" w:hAnsi="Times New Roman" w:cs="Times New Roman"/>
                <w:b/>
                <w:bCs/>
                <w:sz w:val="20"/>
                <w:szCs w:val="20"/>
              </w:rPr>
              <w:t>Justification</w:t>
            </w:r>
          </w:p>
        </w:tc>
      </w:tr>
      <w:tr w:rsidR="00904693" w:rsidRPr="00EB4ECA" w14:paraId="2BF16109" w14:textId="5CA0E724" w:rsidTr="5EA71A13">
        <w:trPr>
          <w:trHeight w:val="524"/>
        </w:trPr>
        <w:tc>
          <w:tcPr>
            <w:tcW w:w="1365" w:type="dxa"/>
            <w:vAlign w:val="center"/>
          </w:tcPr>
          <w:p w14:paraId="3D840D9A" w14:textId="5BBEE257" w:rsidR="00904693" w:rsidRPr="00904693" w:rsidRDefault="00904693" w:rsidP="00B529C0">
            <w:pPr>
              <w:spacing w:line="480" w:lineRule="auto"/>
              <w:rPr>
                <w:rFonts w:ascii="Times New Roman" w:hAnsi="Times New Roman" w:cs="Times New Roman"/>
                <w:sz w:val="20"/>
                <w:szCs w:val="20"/>
              </w:rPr>
            </w:pPr>
            <w:r w:rsidRPr="00904693">
              <w:rPr>
                <w:rFonts w:ascii="Times New Roman" w:hAnsi="Times New Roman" w:cs="Times New Roman"/>
                <w:sz w:val="20"/>
                <w:szCs w:val="20"/>
              </w:rPr>
              <w:t>Name</w:t>
            </w:r>
          </w:p>
        </w:tc>
        <w:tc>
          <w:tcPr>
            <w:tcW w:w="1240" w:type="dxa"/>
            <w:vAlign w:val="center"/>
          </w:tcPr>
          <w:p w14:paraId="0E0AA73D" w14:textId="08DE3D30" w:rsidR="00904693" w:rsidRPr="00EB4ECA" w:rsidRDefault="00904693" w:rsidP="00B529C0">
            <w:pPr>
              <w:spacing w:line="480" w:lineRule="auto"/>
              <w:jc w:val="center"/>
              <w:rPr>
                <w:rFonts w:ascii="Times New Roman" w:hAnsi="Times New Roman" w:cs="Times New Roman"/>
                <w:sz w:val="20"/>
                <w:szCs w:val="20"/>
              </w:rPr>
            </w:pPr>
            <w:r>
              <w:rPr>
                <w:rFonts w:ascii="Times New Roman" w:hAnsi="Times New Roman" w:cs="Times New Roman"/>
                <w:sz w:val="20"/>
                <w:szCs w:val="20"/>
              </w:rPr>
              <w:t>100 chars</w:t>
            </w:r>
          </w:p>
        </w:tc>
        <w:tc>
          <w:tcPr>
            <w:tcW w:w="2295" w:type="dxa"/>
            <w:vAlign w:val="center"/>
          </w:tcPr>
          <w:p w14:paraId="49BE7DEA" w14:textId="2D912D02" w:rsidR="00904693" w:rsidRPr="00EB4ECA" w:rsidRDefault="003713FA" w:rsidP="00D42F97">
            <w:pPr>
              <w:spacing w:line="480" w:lineRule="auto"/>
              <w:jc w:val="center"/>
              <w:rPr>
                <w:rFonts w:ascii="Times New Roman" w:hAnsi="Times New Roman" w:cs="Times New Roman"/>
                <w:sz w:val="20"/>
                <w:szCs w:val="20"/>
              </w:rPr>
            </w:pPr>
            <w:r w:rsidRPr="003713FA">
              <w:rPr>
                <w:rFonts w:ascii="Times New Roman" w:hAnsi="Times New Roman" w:cs="Times New Roman"/>
                <w:sz w:val="20"/>
                <w:szCs w:val="20"/>
              </w:rPr>
              <w:t>`^[A-Za-z\s'</w:t>
            </w:r>
            <w:proofErr w:type="gramStart"/>
            <w:r w:rsidRPr="003713FA">
              <w:rPr>
                <w:rFonts w:ascii="Times New Roman" w:hAnsi="Times New Roman" w:cs="Times New Roman"/>
                <w:sz w:val="20"/>
                <w:szCs w:val="20"/>
              </w:rPr>
              <w:t>-]{2,100}$</w:t>
            </w:r>
            <w:proofErr w:type="gramEnd"/>
            <w:r w:rsidRPr="003713FA">
              <w:rPr>
                <w:rFonts w:ascii="Times New Roman" w:hAnsi="Times New Roman" w:cs="Times New Roman"/>
                <w:sz w:val="20"/>
                <w:szCs w:val="20"/>
              </w:rPr>
              <w:t>`</w:t>
            </w:r>
          </w:p>
        </w:tc>
        <w:tc>
          <w:tcPr>
            <w:tcW w:w="4575" w:type="dxa"/>
          </w:tcPr>
          <w:p w14:paraId="23D041D2" w14:textId="13203FF3" w:rsidR="00904693" w:rsidRPr="003F2077" w:rsidRDefault="001761A3" w:rsidP="00B529C0">
            <w:pPr>
              <w:spacing w:line="480" w:lineRule="auto"/>
              <w:rPr>
                <w:rFonts w:ascii="Times New Roman" w:hAnsi="Times New Roman" w:cs="Times New Roman"/>
                <w:sz w:val="20"/>
                <w:szCs w:val="20"/>
              </w:rPr>
            </w:pPr>
            <w:r w:rsidRPr="001761A3">
              <w:rPr>
                <w:rFonts w:ascii="Times New Roman" w:hAnsi="Times New Roman" w:cs="Times New Roman"/>
                <w:sz w:val="20"/>
                <w:szCs w:val="20"/>
              </w:rPr>
              <w:t>Accommodates hyphenated surnames and cultural naming (e.g., "O'Brien", "García-López") per Unicode TR36</w:t>
            </w:r>
          </w:p>
        </w:tc>
      </w:tr>
      <w:tr w:rsidR="00904693" w:rsidRPr="00EB4ECA" w14:paraId="674A22CD" w14:textId="56C695DF" w:rsidTr="5EA71A13">
        <w:trPr>
          <w:trHeight w:val="524"/>
        </w:trPr>
        <w:tc>
          <w:tcPr>
            <w:tcW w:w="1365" w:type="dxa"/>
            <w:vAlign w:val="center"/>
          </w:tcPr>
          <w:p w14:paraId="662466BE" w14:textId="33945237" w:rsidR="00904693" w:rsidRPr="00904693" w:rsidRDefault="00904693" w:rsidP="00B529C0">
            <w:pPr>
              <w:spacing w:line="480" w:lineRule="auto"/>
              <w:rPr>
                <w:rFonts w:ascii="Times New Roman" w:hAnsi="Times New Roman" w:cs="Times New Roman"/>
                <w:sz w:val="20"/>
                <w:szCs w:val="20"/>
              </w:rPr>
            </w:pPr>
            <w:r w:rsidRPr="00904693">
              <w:rPr>
                <w:rFonts w:ascii="Times New Roman" w:hAnsi="Times New Roman" w:cs="Times New Roman"/>
                <w:sz w:val="20"/>
                <w:szCs w:val="20"/>
              </w:rPr>
              <w:t>Street Address</w:t>
            </w:r>
          </w:p>
        </w:tc>
        <w:tc>
          <w:tcPr>
            <w:tcW w:w="1240" w:type="dxa"/>
            <w:vAlign w:val="center"/>
          </w:tcPr>
          <w:p w14:paraId="1D866403" w14:textId="2657C30A" w:rsidR="00904693" w:rsidRPr="00EB4ECA" w:rsidRDefault="00904693" w:rsidP="00B529C0">
            <w:pPr>
              <w:spacing w:line="480" w:lineRule="auto"/>
              <w:jc w:val="center"/>
              <w:rPr>
                <w:rFonts w:ascii="Times New Roman" w:hAnsi="Times New Roman" w:cs="Times New Roman"/>
                <w:sz w:val="20"/>
                <w:szCs w:val="20"/>
              </w:rPr>
            </w:pPr>
            <w:r>
              <w:rPr>
                <w:rFonts w:ascii="Times New Roman" w:hAnsi="Times New Roman" w:cs="Times New Roman"/>
                <w:sz w:val="20"/>
                <w:szCs w:val="20"/>
              </w:rPr>
              <w:t>150 chars</w:t>
            </w:r>
          </w:p>
        </w:tc>
        <w:tc>
          <w:tcPr>
            <w:tcW w:w="2295" w:type="dxa"/>
            <w:vAlign w:val="center"/>
          </w:tcPr>
          <w:p w14:paraId="47B78A86" w14:textId="4B1D4D08" w:rsidR="00904693" w:rsidRPr="00EB4ECA" w:rsidRDefault="003713FA" w:rsidP="00D42F97">
            <w:pPr>
              <w:spacing w:line="480" w:lineRule="auto"/>
              <w:jc w:val="center"/>
              <w:rPr>
                <w:rFonts w:ascii="Times New Roman" w:hAnsi="Times New Roman" w:cs="Times New Roman"/>
                <w:sz w:val="20"/>
                <w:szCs w:val="20"/>
              </w:rPr>
            </w:pPr>
            <w:r w:rsidRPr="003713FA">
              <w:rPr>
                <w:rFonts w:ascii="Times New Roman" w:hAnsi="Times New Roman" w:cs="Times New Roman"/>
                <w:sz w:val="20"/>
                <w:szCs w:val="20"/>
              </w:rPr>
              <w:t>`^[A-Za-z\s'</w:t>
            </w:r>
            <w:proofErr w:type="gramStart"/>
            <w:r w:rsidRPr="003713FA">
              <w:rPr>
                <w:rFonts w:ascii="Times New Roman" w:hAnsi="Times New Roman" w:cs="Times New Roman"/>
                <w:sz w:val="20"/>
                <w:szCs w:val="20"/>
              </w:rPr>
              <w:t>-]{</w:t>
            </w:r>
            <w:r>
              <w:rPr>
                <w:rFonts w:ascii="Times New Roman" w:hAnsi="Times New Roman" w:cs="Times New Roman"/>
                <w:sz w:val="20"/>
                <w:szCs w:val="20"/>
              </w:rPr>
              <w:t>5</w:t>
            </w:r>
            <w:r w:rsidRPr="003713FA">
              <w:rPr>
                <w:rFonts w:ascii="Times New Roman" w:hAnsi="Times New Roman" w:cs="Times New Roman"/>
                <w:sz w:val="20"/>
                <w:szCs w:val="20"/>
              </w:rPr>
              <w:t>,1</w:t>
            </w:r>
            <w:r>
              <w:rPr>
                <w:rFonts w:ascii="Times New Roman" w:hAnsi="Times New Roman" w:cs="Times New Roman"/>
                <w:sz w:val="20"/>
                <w:szCs w:val="20"/>
              </w:rPr>
              <w:t>5</w:t>
            </w:r>
            <w:r w:rsidRPr="003713FA">
              <w:rPr>
                <w:rFonts w:ascii="Times New Roman" w:hAnsi="Times New Roman" w:cs="Times New Roman"/>
                <w:sz w:val="20"/>
                <w:szCs w:val="20"/>
              </w:rPr>
              <w:t>0}$</w:t>
            </w:r>
            <w:proofErr w:type="gramEnd"/>
            <w:r w:rsidRPr="003713FA">
              <w:rPr>
                <w:rFonts w:ascii="Times New Roman" w:hAnsi="Times New Roman" w:cs="Times New Roman"/>
                <w:sz w:val="20"/>
                <w:szCs w:val="20"/>
              </w:rPr>
              <w:t>`</w:t>
            </w:r>
          </w:p>
        </w:tc>
        <w:tc>
          <w:tcPr>
            <w:tcW w:w="4575" w:type="dxa"/>
          </w:tcPr>
          <w:p w14:paraId="1B707344" w14:textId="74BE1331" w:rsidR="00904693" w:rsidRPr="003F2077" w:rsidRDefault="007C2959" w:rsidP="00B529C0">
            <w:pPr>
              <w:spacing w:line="480" w:lineRule="auto"/>
              <w:rPr>
                <w:rFonts w:ascii="Times New Roman" w:hAnsi="Times New Roman" w:cs="Times New Roman"/>
                <w:sz w:val="20"/>
                <w:szCs w:val="20"/>
              </w:rPr>
            </w:pPr>
            <w:r w:rsidRPr="001761A3">
              <w:rPr>
                <w:rFonts w:ascii="Times New Roman" w:hAnsi="Times New Roman" w:cs="Times New Roman"/>
                <w:sz w:val="20"/>
                <w:szCs w:val="20"/>
              </w:rPr>
              <w:t>Longest Australian Street</w:t>
            </w:r>
            <w:r w:rsidR="001761A3" w:rsidRPr="001761A3">
              <w:rPr>
                <w:rFonts w:ascii="Times New Roman" w:hAnsi="Times New Roman" w:cs="Times New Roman"/>
                <w:sz w:val="20"/>
                <w:szCs w:val="20"/>
              </w:rPr>
              <w:t xml:space="preserve"> name is ~60 chars; 150 allows for unit numbers and landmarks</w:t>
            </w:r>
          </w:p>
        </w:tc>
      </w:tr>
      <w:tr w:rsidR="00904693" w:rsidRPr="00EB4ECA" w14:paraId="3E5BC2A1" w14:textId="77777777" w:rsidTr="5EA71A13">
        <w:trPr>
          <w:trHeight w:val="524"/>
        </w:trPr>
        <w:tc>
          <w:tcPr>
            <w:tcW w:w="1365" w:type="dxa"/>
            <w:vAlign w:val="center"/>
          </w:tcPr>
          <w:p w14:paraId="2CBA138A" w14:textId="19612E53" w:rsidR="00904693" w:rsidRPr="00904693" w:rsidRDefault="003713FA" w:rsidP="00B529C0">
            <w:pPr>
              <w:spacing w:line="480" w:lineRule="auto"/>
              <w:rPr>
                <w:rFonts w:ascii="Times New Roman" w:hAnsi="Times New Roman" w:cs="Times New Roman"/>
                <w:sz w:val="20"/>
                <w:szCs w:val="20"/>
              </w:rPr>
            </w:pPr>
            <w:r>
              <w:rPr>
                <w:rFonts w:ascii="Times New Roman" w:hAnsi="Times New Roman" w:cs="Times New Roman"/>
                <w:sz w:val="20"/>
                <w:szCs w:val="20"/>
              </w:rPr>
              <w:t>Postal Code</w:t>
            </w:r>
          </w:p>
        </w:tc>
        <w:tc>
          <w:tcPr>
            <w:tcW w:w="1240" w:type="dxa"/>
            <w:vAlign w:val="center"/>
          </w:tcPr>
          <w:p w14:paraId="798C52F2" w14:textId="67851E6D" w:rsidR="00904693" w:rsidRDefault="00904693" w:rsidP="00B529C0">
            <w:pPr>
              <w:spacing w:line="480" w:lineRule="auto"/>
              <w:jc w:val="center"/>
              <w:rPr>
                <w:rFonts w:ascii="Times New Roman" w:hAnsi="Times New Roman" w:cs="Times New Roman"/>
                <w:sz w:val="20"/>
                <w:szCs w:val="20"/>
              </w:rPr>
            </w:pPr>
            <w:r>
              <w:rPr>
                <w:rFonts w:ascii="Times New Roman" w:hAnsi="Times New Roman" w:cs="Times New Roman"/>
                <w:sz w:val="20"/>
                <w:szCs w:val="20"/>
              </w:rPr>
              <w:t>4 chars</w:t>
            </w:r>
          </w:p>
        </w:tc>
        <w:tc>
          <w:tcPr>
            <w:tcW w:w="2295" w:type="dxa"/>
            <w:vAlign w:val="center"/>
          </w:tcPr>
          <w:p w14:paraId="17570880" w14:textId="56930B62" w:rsidR="00904693" w:rsidRPr="003F2077" w:rsidRDefault="00145BE7" w:rsidP="00D42F97">
            <w:pPr>
              <w:spacing w:line="480" w:lineRule="auto"/>
              <w:jc w:val="center"/>
              <w:rPr>
                <w:rFonts w:ascii="Times New Roman" w:hAnsi="Times New Roman" w:cs="Times New Roman"/>
                <w:sz w:val="20"/>
                <w:szCs w:val="20"/>
              </w:rPr>
            </w:pPr>
            <w:r w:rsidRPr="00145BE7">
              <w:rPr>
                <w:rFonts w:ascii="Times New Roman" w:hAnsi="Times New Roman" w:cs="Times New Roman"/>
                <w:sz w:val="20"/>
                <w:szCs w:val="20"/>
              </w:rPr>
              <w:t>`^\</w:t>
            </w:r>
            <w:proofErr w:type="gramStart"/>
            <w:r w:rsidRPr="00145BE7">
              <w:rPr>
                <w:rFonts w:ascii="Times New Roman" w:hAnsi="Times New Roman" w:cs="Times New Roman"/>
                <w:sz w:val="20"/>
                <w:szCs w:val="20"/>
              </w:rPr>
              <w:t>d{4}$</w:t>
            </w:r>
            <w:proofErr w:type="gramEnd"/>
            <w:r w:rsidRPr="00145BE7">
              <w:rPr>
                <w:rFonts w:ascii="Times New Roman" w:hAnsi="Times New Roman" w:cs="Times New Roman"/>
                <w:sz w:val="20"/>
                <w:szCs w:val="20"/>
              </w:rPr>
              <w:t>`</w:t>
            </w:r>
          </w:p>
        </w:tc>
        <w:tc>
          <w:tcPr>
            <w:tcW w:w="4575" w:type="dxa"/>
          </w:tcPr>
          <w:p w14:paraId="00EDD046" w14:textId="384B4F75" w:rsidR="00904693" w:rsidRPr="003F2077" w:rsidRDefault="00EA4912" w:rsidP="00B529C0">
            <w:pPr>
              <w:spacing w:line="480" w:lineRule="auto"/>
              <w:rPr>
                <w:rFonts w:ascii="Times New Roman" w:hAnsi="Times New Roman" w:cs="Times New Roman"/>
                <w:sz w:val="20"/>
                <w:szCs w:val="20"/>
              </w:rPr>
            </w:pPr>
            <w:r w:rsidRPr="00EA4912">
              <w:rPr>
                <w:rFonts w:ascii="Times New Roman" w:hAnsi="Times New Roman" w:cs="Times New Roman"/>
                <w:sz w:val="20"/>
                <w:szCs w:val="20"/>
              </w:rPr>
              <w:t>Australian postcodes are exactly 4 digits (NIST SP 800-63B §5.1.3)</w:t>
            </w:r>
          </w:p>
        </w:tc>
      </w:tr>
      <w:tr w:rsidR="000256D5" w:rsidRPr="00EB4ECA" w14:paraId="037C1CDB" w14:textId="77777777" w:rsidTr="5EA71A13">
        <w:trPr>
          <w:trHeight w:val="524"/>
        </w:trPr>
        <w:tc>
          <w:tcPr>
            <w:tcW w:w="1365" w:type="dxa"/>
            <w:vAlign w:val="center"/>
          </w:tcPr>
          <w:p w14:paraId="010C2EC5" w14:textId="5DD96BFF" w:rsidR="000256D5" w:rsidRPr="00904693" w:rsidRDefault="000256D5" w:rsidP="00B529C0">
            <w:pPr>
              <w:spacing w:line="480" w:lineRule="auto"/>
              <w:rPr>
                <w:rFonts w:ascii="Times New Roman" w:hAnsi="Times New Roman" w:cs="Times New Roman"/>
                <w:sz w:val="20"/>
                <w:szCs w:val="20"/>
              </w:rPr>
            </w:pPr>
            <w:r>
              <w:rPr>
                <w:rFonts w:ascii="Times New Roman" w:hAnsi="Times New Roman" w:cs="Times New Roman"/>
                <w:sz w:val="20"/>
                <w:szCs w:val="20"/>
              </w:rPr>
              <w:lastRenderedPageBreak/>
              <w:t>State/Suburb</w:t>
            </w:r>
          </w:p>
        </w:tc>
        <w:tc>
          <w:tcPr>
            <w:tcW w:w="1240" w:type="dxa"/>
            <w:vAlign w:val="center"/>
          </w:tcPr>
          <w:p w14:paraId="4B6AEFB7" w14:textId="6C48F564" w:rsidR="000256D5" w:rsidRDefault="003713FA" w:rsidP="00B529C0">
            <w:pPr>
              <w:spacing w:line="480" w:lineRule="auto"/>
              <w:jc w:val="center"/>
              <w:rPr>
                <w:rFonts w:ascii="Times New Roman" w:hAnsi="Times New Roman" w:cs="Times New Roman"/>
                <w:sz w:val="20"/>
                <w:szCs w:val="20"/>
              </w:rPr>
            </w:pPr>
            <w:r>
              <w:rPr>
                <w:rFonts w:ascii="Times New Roman" w:hAnsi="Times New Roman" w:cs="Times New Roman"/>
                <w:sz w:val="20"/>
                <w:szCs w:val="20"/>
              </w:rPr>
              <w:t>15 chars</w:t>
            </w:r>
          </w:p>
        </w:tc>
        <w:tc>
          <w:tcPr>
            <w:tcW w:w="2295" w:type="dxa"/>
            <w:vAlign w:val="center"/>
          </w:tcPr>
          <w:p w14:paraId="607B2981" w14:textId="070E8052" w:rsidR="000256D5" w:rsidRPr="003F2077" w:rsidRDefault="00145BE7" w:rsidP="00D42F97">
            <w:pPr>
              <w:spacing w:line="480" w:lineRule="auto"/>
              <w:jc w:val="center"/>
              <w:rPr>
                <w:rFonts w:ascii="Times New Roman" w:hAnsi="Times New Roman" w:cs="Times New Roman"/>
                <w:sz w:val="20"/>
                <w:szCs w:val="20"/>
              </w:rPr>
            </w:pPr>
            <w:r w:rsidRPr="003713FA">
              <w:rPr>
                <w:rFonts w:ascii="Times New Roman" w:hAnsi="Times New Roman" w:cs="Times New Roman"/>
                <w:sz w:val="20"/>
                <w:szCs w:val="20"/>
              </w:rPr>
              <w:t>`^[A-Za-z\s'</w:t>
            </w:r>
            <w:proofErr w:type="gramStart"/>
            <w:r w:rsidRPr="003713FA">
              <w:rPr>
                <w:rFonts w:ascii="Times New Roman" w:hAnsi="Times New Roman" w:cs="Times New Roman"/>
                <w:sz w:val="20"/>
                <w:szCs w:val="20"/>
              </w:rPr>
              <w:t>-]{</w:t>
            </w:r>
            <w:proofErr w:type="gramEnd"/>
            <w:r>
              <w:rPr>
                <w:rFonts w:ascii="Times New Roman" w:hAnsi="Times New Roman" w:cs="Times New Roman"/>
                <w:sz w:val="20"/>
                <w:szCs w:val="20"/>
              </w:rPr>
              <w:t>5</w:t>
            </w:r>
            <w:r w:rsidRPr="003713FA">
              <w:rPr>
                <w:rFonts w:ascii="Times New Roman" w:hAnsi="Times New Roman" w:cs="Times New Roman"/>
                <w:sz w:val="20"/>
                <w:szCs w:val="20"/>
              </w:rPr>
              <w:t>,</w:t>
            </w:r>
            <w:proofErr w:type="gramStart"/>
            <w:r w:rsidRPr="003713FA">
              <w:rPr>
                <w:rFonts w:ascii="Times New Roman" w:hAnsi="Times New Roman" w:cs="Times New Roman"/>
                <w:sz w:val="20"/>
                <w:szCs w:val="20"/>
              </w:rPr>
              <w:t>1</w:t>
            </w:r>
            <w:r>
              <w:rPr>
                <w:rFonts w:ascii="Times New Roman" w:hAnsi="Times New Roman" w:cs="Times New Roman"/>
                <w:sz w:val="20"/>
                <w:szCs w:val="20"/>
              </w:rPr>
              <w:t>5</w:t>
            </w:r>
            <w:r w:rsidRPr="003713FA">
              <w:rPr>
                <w:rFonts w:ascii="Times New Roman" w:hAnsi="Times New Roman" w:cs="Times New Roman"/>
                <w:sz w:val="20"/>
                <w:szCs w:val="20"/>
              </w:rPr>
              <w:t>}$</w:t>
            </w:r>
            <w:proofErr w:type="gramEnd"/>
            <w:r w:rsidRPr="003713FA">
              <w:rPr>
                <w:rFonts w:ascii="Times New Roman" w:hAnsi="Times New Roman" w:cs="Times New Roman"/>
                <w:sz w:val="20"/>
                <w:szCs w:val="20"/>
              </w:rPr>
              <w:t>`</w:t>
            </w:r>
          </w:p>
        </w:tc>
        <w:tc>
          <w:tcPr>
            <w:tcW w:w="4575" w:type="dxa"/>
          </w:tcPr>
          <w:p w14:paraId="6FF41FFD" w14:textId="5A75D4B4" w:rsidR="000256D5" w:rsidRPr="003F2077" w:rsidRDefault="007F1D89" w:rsidP="00B529C0">
            <w:pPr>
              <w:spacing w:line="480" w:lineRule="auto"/>
              <w:rPr>
                <w:rFonts w:ascii="Times New Roman" w:hAnsi="Times New Roman" w:cs="Times New Roman"/>
                <w:sz w:val="20"/>
                <w:szCs w:val="20"/>
              </w:rPr>
            </w:pPr>
            <w:r>
              <w:rPr>
                <w:rFonts w:ascii="Times New Roman" w:hAnsi="Times New Roman" w:cs="Times New Roman"/>
                <w:sz w:val="20"/>
                <w:szCs w:val="20"/>
              </w:rPr>
              <w:t>---</w:t>
            </w:r>
          </w:p>
        </w:tc>
      </w:tr>
      <w:tr w:rsidR="000256D5" w:rsidRPr="00EB4ECA" w14:paraId="3C5B34F2" w14:textId="77777777" w:rsidTr="5EA71A13">
        <w:trPr>
          <w:trHeight w:val="524"/>
        </w:trPr>
        <w:tc>
          <w:tcPr>
            <w:tcW w:w="1365" w:type="dxa"/>
            <w:vAlign w:val="center"/>
          </w:tcPr>
          <w:p w14:paraId="05FE6A58" w14:textId="74F51063" w:rsidR="000256D5" w:rsidRPr="00904693" w:rsidRDefault="000256D5" w:rsidP="00B529C0">
            <w:pPr>
              <w:spacing w:line="480" w:lineRule="auto"/>
              <w:rPr>
                <w:rFonts w:ascii="Times New Roman" w:hAnsi="Times New Roman" w:cs="Times New Roman"/>
                <w:sz w:val="20"/>
                <w:szCs w:val="20"/>
              </w:rPr>
            </w:pPr>
            <w:r>
              <w:rPr>
                <w:rFonts w:ascii="Times New Roman" w:hAnsi="Times New Roman" w:cs="Times New Roman"/>
                <w:sz w:val="20"/>
                <w:szCs w:val="20"/>
              </w:rPr>
              <w:t>City</w:t>
            </w:r>
          </w:p>
        </w:tc>
        <w:tc>
          <w:tcPr>
            <w:tcW w:w="1240" w:type="dxa"/>
            <w:vAlign w:val="center"/>
          </w:tcPr>
          <w:p w14:paraId="0C425304" w14:textId="31798DA1" w:rsidR="000256D5" w:rsidRDefault="003713FA" w:rsidP="00B529C0">
            <w:pPr>
              <w:spacing w:line="480" w:lineRule="auto"/>
              <w:jc w:val="center"/>
              <w:rPr>
                <w:rFonts w:ascii="Times New Roman" w:hAnsi="Times New Roman" w:cs="Times New Roman"/>
                <w:sz w:val="20"/>
                <w:szCs w:val="20"/>
              </w:rPr>
            </w:pPr>
            <w:r>
              <w:rPr>
                <w:rFonts w:ascii="Times New Roman" w:hAnsi="Times New Roman" w:cs="Times New Roman"/>
                <w:sz w:val="20"/>
                <w:szCs w:val="20"/>
              </w:rPr>
              <w:t>30 chars</w:t>
            </w:r>
          </w:p>
        </w:tc>
        <w:tc>
          <w:tcPr>
            <w:tcW w:w="2295" w:type="dxa"/>
            <w:vAlign w:val="center"/>
          </w:tcPr>
          <w:p w14:paraId="677777E6" w14:textId="66D2346D" w:rsidR="000256D5" w:rsidRPr="003F2077" w:rsidRDefault="00145BE7" w:rsidP="00D42F97">
            <w:pPr>
              <w:spacing w:line="480" w:lineRule="auto"/>
              <w:jc w:val="center"/>
              <w:rPr>
                <w:rFonts w:ascii="Times New Roman" w:hAnsi="Times New Roman" w:cs="Times New Roman"/>
                <w:sz w:val="20"/>
                <w:szCs w:val="20"/>
              </w:rPr>
            </w:pPr>
            <w:r w:rsidRPr="003713FA">
              <w:rPr>
                <w:rFonts w:ascii="Times New Roman" w:hAnsi="Times New Roman" w:cs="Times New Roman"/>
                <w:sz w:val="20"/>
                <w:szCs w:val="20"/>
              </w:rPr>
              <w:t>`^[A-Za-z\s'</w:t>
            </w:r>
            <w:proofErr w:type="gramStart"/>
            <w:r w:rsidRPr="003713FA">
              <w:rPr>
                <w:rFonts w:ascii="Times New Roman" w:hAnsi="Times New Roman" w:cs="Times New Roman"/>
                <w:sz w:val="20"/>
                <w:szCs w:val="20"/>
              </w:rPr>
              <w:t>-]{</w:t>
            </w:r>
            <w:proofErr w:type="gramEnd"/>
            <w:r>
              <w:rPr>
                <w:rFonts w:ascii="Times New Roman" w:hAnsi="Times New Roman" w:cs="Times New Roman"/>
                <w:sz w:val="20"/>
                <w:szCs w:val="20"/>
              </w:rPr>
              <w:t>5</w:t>
            </w:r>
            <w:r w:rsidRPr="003713FA">
              <w:rPr>
                <w:rFonts w:ascii="Times New Roman" w:hAnsi="Times New Roman" w:cs="Times New Roman"/>
                <w:sz w:val="20"/>
                <w:szCs w:val="20"/>
              </w:rPr>
              <w:t>,</w:t>
            </w:r>
            <w:proofErr w:type="gramStart"/>
            <w:r>
              <w:rPr>
                <w:rFonts w:ascii="Times New Roman" w:hAnsi="Times New Roman" w:cs="Times New Roman"/>
                <w:sz w:val="20"/>
                <w:szCs w:val="20"/>
              </w:rPr>
              <w:t>3</w:t>
            </w:r>
            <w:r w:rsidRPr="003713FA">
              <w:rPr>
                <w:rFonts w:ascii="Times New Roman" w:hAnsi="Times New Roman" w:cs="Times New Roman"/>
                <w:sz w:val="20"/>
                <w:szCs w:val="20"/>
              </w:rPr>
              <w:t>0}$</w:t>
            </w:r>
            <w:proofErr w:type="gramEnd"/>
            <w:r w:rsidRPr="003713FA">
              <w:rPr>
                <w:rFonts w:ascii="Times New Roman" w:hAnsi="Times New Roman" w:cs="Times New Roman"/>
                <w:sz w:val="20"/>
                <w:szCs w:val="20"/>
              </w:rPr>
              <w:t>`</w:t>
            </w:r>
          </w:p>
        </w:tc>
        <w:tc>
          <w:tcPr>
            <w:tcW w:w="4575" w:type="dxa"/>
          </w:tcPr>
          <w:p w14:paraId="6D3F9C47" w14:textId="3D1A7AE5" w:rsidR="000256D5" w:rsidRPr="003F2077" w:rsidRDefault="007F1D89" w:rsidP="00B529C0">
            <w:pPr>
              <w:spacing w:line="480" w:lineRule="auto"/>
              <w:rPr>
                <w:rFonts w:ascii="Times New Roman" w:hAnsi="Times New Roman" w:cs="Times New Roman"/>
                <w:sz w:val="20"/>
                <w:szCs w:val="20"/>
              </w:rPr>
            </w:pPr>
            <w:r>
              <w:rPr>
                <w:rFonts w:ascii="Times New Roman" w:hAnsi="Times New Roman" w:cs="Times New Roman"/>
                <w:sz w:val="20"/>
                <w:szCs w:val="20"/>
              </w:rPr>
              <w:t>---</w:t>
            </w:r>
          </w:p>
        </w:tc>
      </w:tr>
      <w:tr w:rsidR="00904693" w:rsidRPr="00EB4ECA" w14:paraId="704618BE" w14:textId="77777777" w:rsidTr="5EA71A13">
        <w:trPr>
          <w:trHeight w:val="524"/>
        </w:trPr>
        <w:tc>
          <w:tcPr>
            <w:tcW w:w="1365" w:type="dxa"/>
            <w:vAlign w:val="center"/>
          </w:tcPr>
          <w:p w14:paraId="0EA06080" w14:textId="193E82D7" w:rsidR="00904693" w:rsidRPr="00904693" w:rsidRDefault="00904693" w:rsidP="00B529C0">
            <w:pPr>
              <w:spacing w:line="480" w:lineRule="auto"/>
              <w:rPr>
                <w:rFonts w:ascii="Times New Roman" w:hAnsi="Times New Roman" w:cs="Times New Roman"/>
                <w:sz w:val="20"/>
                <w:szCs w:val="20"/>
              </w:rPr>
            </w:pPr>
            <w:r>
              <w:rPr>
                <w:rFonts w:ascii="Times New Roman" w:hAnsi="Times New Roman" w:cs="Times New Roman"/>
                <w:sz w:val="20"/>
                <w:szCs w:val="20"/>
              </w:rPr>
              <w:t>Phone</w:t>
            </w:r>
          </w:p>
        </w:tc>
        <w:tc>
          <w:tcPr>
            <w:tcW w:w="1240" w:type="dxa"/>
            <w:vAlign w:val="center"/>
          </w:tcPr>
          <w:p w14:paraId="39A2C918" w14:textId="157CF95B" w:rsidR="00904693" w:rsidRDefault="00904693" w:rsidP="00B529C0">
            <w:pPr>
              <w:spacing w:line="480" w:lineRule="auto"/>
              <w:jc w:val="center"/>
              <w:rPr>
                <w:rFonts w:ascii="Times New Roman" w:hAnsi="Times New Roman" w:cs="Times New Roman"/>
                <w:sz w:val="20"/>
                <w:szCs w:val="20"/>
              </w:rPr>
            </w:pPr>
            <w:r>
              <w:rPr>
                <w:rFonts w:ascii="Times New Roman" w:hAnsi="Times New Roman" w:cs="Times New Roman"/>
                <w:sz w:val="20"/>
                <w:szCs w:val="20"/>
              </w:rPr>
              <w:t>15 chars</w:t>
            </w:r>
          </w:p>
        </w:tc>
        <w:tc>
          <w:tcPr>
            <w:tcW w:w="2295" w:type="dxa"/>
            <w:vAlign w:val="center"/>
          </w:tcPr>
          <w:p w14:paraId="35097935" w14:textId="7E28BDC2" w:rsidR="00904693" w:rsidRPr="003F2077" w:rsidRDefault="0022316D" w:rsidP="00D42F97">
            <w:pPr>
              <w:spacing w:line="480" w:lineRule="auto"/>
              <w:jc w:val="center"/>
              <w:rPr>
                <w:rFonts w:ascii="Times New Roman" w:hAnsi="Times New Roman" w:cs="Times New Roman"/>
                <w:sz w:val="20"/>
                <w:szCs w:val="20"/>
              </w:rPr>
            </w:pPr>
            <w:r w:rsidRPr="0022316D">
              <w:rPr>
                <w:rFonts w:ascii="Times New Roman" w:hAnsi="Times New Roman" w:cs="Times New Roman"/>
                <w:sz w:val="20"/>
                <w:szCs w:val="20"/>
              </w:rPr>
              <w:t>`^\</w:t>
            </w:r>
            <w:proofErr w:type="gramStart"/>
            <w:r w:rsidRPr="0022316D">
              <w:rPr>
                <w:rFonts w:ascii="Times New Roman" w:hAnsi="Times New Roman" w:cs="Times New Roman"/>
                <w:sz w:val="20"/>
                <w:szCs w:val="20"/>
              </w:rPr>
              <w:t>+?[\d\s(</w:t>
            </w:r>
            <w:proofErr w:type="gramEnd"/>
            <w:r w:rsidRPr="0022316D">
              <w:rPr>
                <w:rFonts w:ascii="Times New Roman" w:hAnsi="Times New Roman" w:cs="Times New Roman"/>
                <w:sz w:val="20"/>
                <w:szCs w:val="20"/>
              </w:rPr>
              <w:t>)</w:t>
            </w:r>
            <w:proofErr w:type="gramStart"/>
            <w:r w:rsidRPr="0022316D">
              <w:rPr>
                <w:rFonts w:ascii="Times New Roman" w:hAnsi="Times New Roman" w:cs="Times New Roman"/>
                <w:sz w:val="20"/>
                <w:szCs w:val="20"/>
              </w:rPr>
              <w:t>-]{</w:t>
            </w:r>
            <w:proofErr w:type="gramEnd"/>
            <w:r w:rsidRPr="0022316D">
              <w:rPr>
                <w:rFonts w:ascii="Times New Roman" w:hAnsi="Times New Roman" w:cs="Times New Roman"/>
                <w:sz w:val="20"/>
                <w:szCs w:val="20"/>
              </w:rPr>
              <w:t>10,</w:t>
            </w:r>
            <w:proofErr w:type="gramStart"/>
            <w:r w:rsidRPr="0022316D">
              <w:rPr>
                <w:rFonts w:ascii="Times New Roman" w:hAnsi="Times New Roman" w:cs="Times New Roman"/>
                <w:sz w:val="20"/>
                <w:szCs w:val="20"/>
              </w:rPr>
              <w:t>15}$</w:t>
            </w:r>
            <w:proofErr w:type="gramEnd"/>
            <w:r w:rsidRPr="0022316D">
              <w:rPr>
                <w:rFonts w:ascii="Times New Roman" w:hAnsi="Times New Roman" w:cs="Times New Roman"/>
                <w:sz w:val="20"/>
                <w:szCs w:val="20"/>
              </w:rPr>
              <w:t>`</w:t>
            </w:r>
          </w:p>
        </w:tc>
        <w:tc>
          <w:tcPr>
            <w:tcW w:w="4575" w:type="dxa"/>
          </w:tcPr>
          <w:p w14:paraId="477BB7C7" w14:textId="70680DFA" w:rsidR="00904693" w:rsidRPr="003F2077" w:rsidRDefault="00EA4912" w:rsidP="00B529C0">
            <w:pPr>
              <w:spacing w:line="480" w:lineRule="auto"/>
              <w:rPr>
                <w:rFonts w:ascii="Times New Roman" w:hAnsi="Times New Roman" w:cs="Times New Roman"/>
                <w:sz w:val="20"/>
                <w:szCs w:val="20"/>
              </w:rPr>
            </w:pPr>
            <w:r w:rsidRPr="00EA4912">
              <w:rPr>
                <w:rFonts w:ascii="Times New Roman" w:hAnsi="Times New Roman" w:cs="Times New Roman"/>
                <w:sz w:val="20"/>
                <w:szCs w:val="20"/>
              </w:rPr>
              <w:t>ITU E.164 international format supports +61 country code + 10 digits</w:t>
            </w:r>
          </w:p>
        </w:tc>
      </w:tr>
      <w:tr w:rsidR="00904693" w:rsidRPr="00EB4ECA" w14:paraId="4174F972" w14:textId="77777777" w:rsidTr="5EA71A13">
        <w:trPr>
          <w:trHeight w:val="524"/>
        </w:trPr>
        <w:tc>
          <w:tcPr>
            <w:tcW w:w="1365" w:type="dxa"/>
            <w:vAlign w:val="center"/>
          </w:tcPr>
          <w:p w14:paraId="4C302DDB" w14:textId="3D318B23" w:rsidR="00904693" w:rsidRPr="00904693" w:rsidRDefault="00904693" w:rsidP="00B529C0">
            <w:pPr>
              <w:spacing w:line="480" w:lineRule="auto"/>
              <w:rPr>
                <w:rFonts w:ascii="Times New Roman" w:hAnsi="Times New Roman" w:cs="Times New Roman"/>
                <w:sz w:val="20"/>
                <w:szCs w:val="20"/>
              </w:rPr>
            </w:pPr>
            <w:r>
              <w:rPr>
                <w:rFonts w:ascii="Times New Roman" w:hAnsi="Times New Roman" w:cs="Times New Roman"/>
                <w:sz w:val="20"/>
                <w:szCs w:val="20"/>
              </w:rPr>
              <w:t>Email</w:t>
            </w:r>
          </w:p>
        </w:tc>
        <w:tc>
          <w:tcPr>
            <w:tcW w:w="1240" w:type="dxa"/>
            <w:vAlign w:val="center"/>
          </w:tcPr>
          <w:p w14:paraId="6F5BF58F" w14:textId="583B596C" w:rsidR="00904693" w:rsidRDefault="00904693" w:rsidP="00B529C0">
            <w:pPr>
              <w:spacing w:line="480" w:lineRule="auto"/>
              <w:jc w:val="center"/>
              <w:rPr>
                <w:rFonts w:ascii="Times New Roman" w:hAnsi="Times New Roman" w:cs="Times New Roman"/>
                <w:sz w:val="20"/>
                <w:szCs w:val="20"/>
              </w:rPr>
            </w:pPr>
            <w:r>
              <w:rPr>
                <w:rFonts w:ascii="Times New Roman" w:hAnsi="Times New Roman" w:cs="Times New Roman"/>
                <w:sz w:val="20"/>
                <w:szCs w:val="20"/>
              </w:rPr>
              <w:t>254 chars</w:t>
            </w:r>
          </w:p>
        </w:tc>
        <w:tc>
          <w:tcPr>
            <w:tcW w:w="2295" w:type="dxa"/>
            <w:vAlign w:val="center"/>
          </w:tcPr>
          <w:p w14:paraId="35E86856" w14:textId="4BFEFAE9" w:rsidR="00904693" w:rsidRPr="003F2077" w:rsidRDefault="0022316D" w:rsidP="00D42F97">
            <w:pPr>
              <w:spacing w:line="480" w:lineRule="auto"/>
              <w:jc w:val="center"/>
              <w:rPr>
                <w:rFonts w:ascii="Times New Roman" w:hAnsi="Times New Roman" w:cs="Times New Roman"/>
                <w:sz w:val="20"/>
                <w:szCs w:val="20"/>
              </w:rPr>
            </w:pPr>
            <w:r w:rsidRPr="0022316D">
              <w:rPr>
                <w:rFonts w:ascii="Times New Roman" w:hAnsi="Times New Roman" w:cs="Times New Roman"/>
                <w:sz w:val="20"/>
                <w:szCs w:val="20"/>
              </w:rPr>
              <w:t>RFC 5321 regex</w:t>
            </w:r>
          </w:p>
        </w:tc>
        <w:tc>
          <w:tcPr>
            <w:tcW w:w="4575" w:type="dxa"/>
          </w:tcPr>
          <w:p w14:paraId="2FF7689C" w14:textId="6EE508A2" w:rsidR="00904693" w:rsidRPr="003F2077" w:rsidRDefault="005459CB" w:rsidP="00B529C0">
            <w:pPr>
              <w:spacing w:line="480" w:lineRule="auto"/>
              <w:rPr>
                <w:rFonts w:ascii="Times New Roman" w:hAnsi="Times New Roman" w:cs="Times New Roman"/>
                <w:sz w:val="20"/>
                <w:szCs w:val="20"/>
              </w:rPr>
            </w:pPr>
            <w:r w:rsidRPr="005459CB">
              <w:rPr>
                <w:rFonts w:ascii="Times New Roman" w:hAnsi="Times New Roman" w:cs="Times New Roman"/>
                <w:sz w:val="20"/>
                <w:szCs w:val="20"/>
              </w:rPr>
              <w:t>Maximum email length per SMTP standard</w:t>
            </w:r>
          </w:p>
        </w:tc>
      </w:tr>
      <w:tr w:rsidR="00904693" w:rsidRPr="00EB4ECA" w14:paraId="1C21F406" w14:textId="77777777" w:rsidTr="5EA71A13">
        <w:trPr>
          <w:trHeight w:val="524"/>
        </w:trPr>
        <w:tc>
          <w:tcPr>
            <w:tcW w:w="1365" w:type="dxa"/>
            <w:vAlign w:val="center"/>
          </w:tcPr>
          <w:p w14:paraId="243EBC7A" w14:textId="371AA6AC" w:rsidR="00904693" w:rsidRPr="00904693" w:rsidRDefault="00904693" w:rsidP="00B529C0">
            <w:pPr>
              <w:spacing w:line="480" w:lineRule="auto"/>
              <w:rPr>
                <w:rFonts w:ascii="Times New Roman" w:hAnsi="Times New Roman" w:cs="Times New Roman"/>
                <w:sz w:val="20"/>
                <w:szCs w:val="20"/>
              </w:rPr>
            </w:pPr>
            <w:r>
              <w:rPr>
                <w:rFonts w:ascii="Times New Roman" w:hAnsi="Times New Roman" w:cs="Times New Roman"/>
                <w:sz w:val="20"/>
                <w:szCs w:val="20"/>
              </w:rPr>
              <w:t>Medical Status</w:t>
            </w:r>
          </w:p>
        </w:tc>
        <w:tc>
          <w:tcPr>
            <w:tcW w:w="1240" w:type="dxa"/>
            <w:vAlign w:val="center"/>
          </w:tcPr>
          <w:p w14:paraId="15D14E3E" w14:textId="73BB3689" w:rsidR="00904693" w:rsidRDefault="00904693" w:rsidP="00B529C0">
            <w:pPr>
              <w:spacing w:line="480" w:lineRule="auto"/>
              <w:jc w:val="center"/>
              <w:rPr>
                <w:rFonts w:ascii="Times New Roman" w:hAnsi="Times New Roman" w:cs="Times New Roman"/>
                <w:sz w:val="20"/>
                <w:szCs w:val="20"/>
              </w:rPr>
            </w:pPr>
            <w:r>
              <w:rPr>
                <w:rFonts w:ascii="Times New Roman" w:hAnsi="Times New Roman" w:cs="Times New Roman"/>
                <w:sz w:val="20"/>
                <w:szCs w:val="20"/>
              </w:rPr>
              <w:t>ENUM</w:t>
            </w:r>
          </w:p>
        </w:tc>
        <w:tc>
          <w:tcPr>
            <w:tcW w:w="2295" w:type="dxa"/>
            <w:vAlign w:val="center"/>
          </w:tcPr>
          <w:p w14:paraId="19B363A9" w14:textId="06104718" w:rsidR="00904693" w:rsidRPr="003F2077" w:rsidRDefault="0022316D" w:rsidP="00D42F97">
            <w:pPr>
              <w:spacing w:line="480" w:lineRule="auto"/>
              <w:jc w:val="center"/>
              <w:rPr>
                <w:rFonts w:ascii="Times New Roman" w:hAnsi="Times New Roman" w:cs="Times New Roman"/>
                <w:sz w:val="20"/>
                <w:szCs w:val="20"/>
              </w:rPr>
            </w:pPr>
            <w:r>
              <w:rPr>
                <w:rFonts w:ascii="Times New Roman" w:hAnsi="Times New Roman" w:cs="Times New Roman"/>
                <w:sz w:val="20"/>
                <w:szCs w:val="20"/>
              </w:rPr>
              <w:t>Dropdown (no free text)</w:t>
            </w:r>
          </w:p>
        </w:tc>
        <w:tc>
          <w:tcPr>
            <w:tcW w:w="4575" w:type="dxa"/>
          </w:tcPr>
          <w:p w14:paraId="12031AA5" w14:textId="02A3FFF9" w:rsidR="00904693" w:rsidRPr="003F2077" w:rsidRDefault="005459CB" w:rsidP="00B529C0">
            <w:pPr>
              <w:spacing w:line="480" w:lineRule="auto"/>
              <w:rPr>
                <w:rFonts w:ascii="Times New Roman" w:hAnsi="Times New Roman" w:cs="Times New Roman"/>
                <w:sz w:val="20"/>
                <w:szCs w:val="20"/>
              </w:rPr>
            </w:pPr>
            <w:r w:rsidRPr="005459CB">
              <w:rPr>
                <w:rFonts w:ascii="Times New Roman" w:hAnsi="Times New Roman" w:cs="Times New Roman"/>
                <w:sz w:val="20"/>
                <w:szCs w:val="20"/>
              </w:rPr>
              <w:t>Prevents injection; values: {Sick, Healthy, Cancer, Deceased, Flu, Covid}</w:t>
            </w:r>
          </w:p>
        </w:tc>
      </w:tr>
      <w:tr w:rsidR="00904693" w:rsidRPr="00EB4ECA" w14:paraId="145E3E56" w14:textId="77777777" w:rsidTr="5EA71A13">
        <w:trPr>
          <w:trHeight w:val="524"/>
        </w:trPr>
        <w:tc>
          <w:tcPr>
            <w:tcW w:w="1365" w:type="dxa"/>
            <w:vAlign w:val="center"/>
          </w:tcPr>
          <w:p w14:paraId="5D9B59FA" w14:textId="3851F6A7" w:rsidR="00904693" w:rsidRPr="00904693" w:rsidRDefault="00904693" w:rsidP="00B529C0">
            <w:pPr>
              <w:spacing w:line="480" w:lineRule="auto"/>
              <w:rPr>
                <w:rFonts w:ascii="Times New Roman" w:hAnsi="Times New Roman" w:cs="Times New Roman"/>
                <w:sz w:val="20"/>
                <w:szCs w:val="20"/>
              </w:rPr>
            </w:pPr>
            <w:r>
              <w:rPr>
                <w:rFonts w:ascii="Times New Roman" w:hAnsi="Times New Roman" w:cs="Times New Roman"/>
                <w:sz w:val="20"/>
                <w:szCs w:val="20"/>
              </w:rPr>
              <w:t>Credit Card</w:t>
            </w:r>
          </w:p>
        </w:tc>
        <w:tc>
          <w:tcPr>
            <w:tcW w:w="1240" w:type="dxa"/>
            <w:vAlign w:val="center"/>
          </w:tcPr>
          <w:p w14:paraId="2BD7B6D2" w14:textId="6BB35111" w:rsidR="00904693" w:rsidRDefault="00904693" w:rsidP="00B529C0">
            <w:pPr>
              <w:spacing w:line="480" w:lineRule="auto"/>
              <w:jc w:val="center"/>
              <w:rPr>
                <w:rFonts w:ascii="Times New Roman" w:hAnsi="Times New Roman" w:cs="Times New Roman"/>
                <w:sz w:val="20"/>
                <w:szCs w:val="20"/>
              </w:rPr>
            </w:pPr>
            <w:r>
              <w:rPr>
                <w:rFonts w:ascii="Times New Roman" w:hAnsi="Times New Roman" w:cs="Times New Roman"/>
                <w:sz w:val="20"/>
                <w:szCs w:val="20"/>
              </w:rPr>
              <w:t>19 chars</w:t>
            </w:r>
          </w:p>
        </w:tc>
        <w:tc>
          <w:tcPr>
            <w:tcW w:w="2295" w:type="dxa"/>
            <w:vAlign w:val="center"/>
          </w:tcPr>
          <w:p w14:paraId="5FF06CF5" w14:textId="77777777" w:rsidR="007F1D89" w:rsidRDefault="0022316D" w:rsidP="00D42F97">
            <w:pPr>
              <w:spacing w:line="480" w:lineRule="auto"/>
              <w:jc w:val="center"/>
              <w:rPr>
                <w:rFonts w:ascii="Times New Roman" w:hAnsi="Times New Roman" w:cs="Times New Roman"/>
                <w:sz w:val="20"/>
                <w:szCs w:val="20"/>
              </w:rPr>
            </w:pPr>
            <w:r w:rsidRPr="0022316D">
              <w:rPr>
                <w:rFonts w:ascii="Times New Roman" w:hAnsi="Times New Roman" w:cs="Times New Roman"/>
                <w:sz w:val="20"/>
                <w:szCs w:val="20"/>
              </w:rPr>
              <w:t>`^\</w:t>
            </w:r>
            <w:proofErr w:type="gramStart"/>
            <w:r w:rsidRPr="0022316D">
              <w:rPr>
                <w:rFonts w:ascii="Times New Roman" w:hAnsi="Times New Roman" w:cs="Times New Roman"/>
                <w:sz w:val="20"/>
                <w:szCs w:val="20"/>
              </w:rPr>
              <w:t>d{</w:t>
            </w:r>
            <w:proofErr w:type="gramEnd"/>
            <w:r w:rsidRPr="0022316D">
              <w:rPr>
                <w:rFonts w:ascii="Times New Roman" w:hAnsi="Times New Roman" w:cs="Times New Roman"/>
                <w:sz w:val="20"/>
                <w:szCs w:val="20"/>
              </w:rPr>
              <w:t>13,</w:t>
            </w:r>
            <w:proofErr w:type="gramStart"/>
            <w:r w:rsidRPr="0022316D">
              <w:rPr>
                <w:rFonts w:ascii="Times New Roman" w:hAnsi="Times New Roman" w:cs="Times New Roman"/>
                <w:sz w:val="20"/>
                <w:szCs w:val="20"/>
              </w:rPr>
              <w:t>19}$</w:t>
            </w:r>
            <w:proofErr w:type="gramEnd"/>
            <w:r w:rsidRPr="0022316D">
              <w:rPr>
                <w:rFonts w:ascii="Times New Roman" w:hAnsi="Times New Roman" w:cs="Times New Roman"/>
                <w:sz w:val="20"/>
                <w:szCs w:val="20"/>
              </w:rPr>
              <w:t xml:space="preserve">` </w:t>
            </w:r>
          </w:p>
          <w:p w14:paraId="0D8D5874" w14:textId="71DA54B4" w:rsidR="00904693" w:rsidRPr="003F2077" w:rsidRDefault="0022316D" w:rsidP="00D42F97">
            <w:pPr>
              <w:spacing w:line="480" w:lineRule="auto"/>
              <w:jc w:val="center"/>
              <w:rPr>
                <w:rFonts w:ascii="Times New Roman" w:hAnsi="Times New Roman" w:cs="Times New Roman"/>
                <w:sz w:val="20"/>
                <w:szCs w:val="20"/>
              </w:rPr>
            </w:pPr>
            <w:r w:rsidRPr="0022316D">
              <w:rPr>
                <w:rFonts w:ascii="Times New Roman" w:hAnsi="Times New Roman" w:cs="Times New Roman"/>
                <w:sz w:val="20"/>
                <w:szCs w:val="20"/>
              </w:rPr>
              <w:t>(masked display)</w:t>
            </w:r>
          </w:p>
        </w:tc>
        <w:tc>
          <w:tcPr>
            <w:tcW w:w="4575" w:type="dxa"/>
          </w:tcPr>
          <w:p w14:paraId="02871C88" w14:textId="36567307" w:rsidR="00904693" w:rsidRPr="003F2077" w:rsidRDefault="005459CB" w:rsidP="00B529C0">
            <w:pPr>
              <w:spacing w:line="480" w:lineRule="auto"/>
              <w:rPr>
                <w:rFonts w:ascii="Times New Roman" w:hAnsi="Times New Roman" w:cs="Times New Roman"/>
                <w:sz w:val="20"/>
                <w:szCs w:val="20"/>
              </w:rPr>
            </w:pPr>
            <w:r w:rsidRPr="005459CB">
              <w:rPr>
                <w:rFonts w:ascii="Times New Roman" w:hAnsi="Times New Roman" w:cs="Times New Roman"/>
                <w:sz w:val="20"/>
                <w:szCs w:val="20"/>
              </w:rPr>
              <w:t>Visa/MC/Amex range; stored encrypted per PCI-DSS 3.2.1</w:t>
            </w:r>
          </w:p>
        </w:tc>
      </w:tr>
    </w:tbl>
    <w:p w14:paraId="406EF60B" w14:textId="4401A2D8" w:rsidR="00867CA8" w:rsidRDefault="008F53FA" w:rsidP="008F53FA">
      <w:pPr>
        <w:pStyle w:val="p1"/>
        <w:spacing w:after="0" w:afterAutospacing="0" w:line="480" w:lineRule="auto"/>
        <w:ind w:left="360" w:firstLine="360"/>
      </w:pPr>
      <w:r w:rsidRPr="008F53FA">
        <w:t>Validation precedes ORM processing (“fail fast”) to prevent overflow and injection attacks (OWASP ASVS V5.1.2).</w:t>
      </w:r>
    </w:p>
    <w:p w14:paraId="2D000DFA" w14:textId="63AF241D" w:rsidR="00674E42" w:rsidRDefault="00674E42" w:rsidP="00674E42">
      <w:pPr>
        <w:jc w:val="center"/>
        <w:rPr>
          <w:noProof/>
        </w:rPr>
      </w:pPr>
      <w:r>
        <w:fldChar w:fldCharType="begin"/>
      </w:r>
      <w:r>
        <w:instrText xml:space="preserve"> INCLUDEPICTURE "blob:https://aistudio.google.com/5d10a392-4cf9-4595-894d-eac4eacf1864" \* MERGEFORMATINET </w:instrText>
      </w:r>
      <w:r>
        <w:fldChar w:fldCharType="separate"/>
      </w:r>
      <w:r>
        <w:fldChar w:fldCharType="end"/>
      </w:r>
      <w:r w:rsidR="00B40DE9" w:rsidRPr="00B40DE9">
        <w:rPr>
          <w:noProof/>
        </w:rPr>
        <w:drawing>
          <wp:inline distT="0" distB="0" distL="0" distR="0" wp14:anchorId="51096B77" wp14:editId="51AC33DA">
            <wp:extent cx="4669275" cy="933855"/>
            <wp:effectExtent l="0" t="0" r="0" b="6350"/>
            <wp:docPr id="211721624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16246" name="Picture 1" descr="A screenshot of a computer code&#10;&#10;AI-generated content may be incorrect."/>
                    <pic:cNvPicPr/>
                  </pic:nvPicPr>
                  <pic:blipFill>
                    <a:blip r:embed="rId8"/>
                    <a:stretch>
                      <a:fillRect/>
                    </a:stretch>
                  </pic:blipFill>
                  <pic:spPr>
                    <a:xfrm>
                      <a:off x="0" y="0"/>
                      <a:ext cx="4988573" cy="997715"/>
                    </a:xfrm>
                    <a:prstGeom prst="rect">
                      <a:avLst/>
                    </a:prstGeom>
                  </pic:spPr>
                </pic:pic>
              </a:graphicData>
            </a:graphic>
          </wp:inline>
        </w:drawing>
      </w:r>
    </w:p>
    <w:p w14:paraId="6DCB581C" w14:textId="5D4716B3" w:rsidR="00674E42" w:rsidRDefault="00674E42" w:rsidP="00B40DE9">
      <w:pPr>
        <w:pStyle w:val="p1"/>
        <w:spacing w:after="0" w:line="480" w:lineRule="auto"/>
        <w:ind w:firstLine="360"/>
        <w:jc w:val="center"/>
        <w:rPr>
          <w:i/>
          <w:iCs/>
          <w:sz w:val="20"/>
          <w:szCs w:val="20"/>
        </w:rPr>
      </w:pPr>
      <w:r w:rsidRPr="008B6E95">
        <w:rPr>
          <w:i/>
          <w:iCs/>
          <w:sz w:val="20"/>
          <w:szCs w:val="20"/>
        </w:rPr>
        <w:t xml:space="preserve">Figure </w:t>
      </w:r>
      <w:r w:rsidR="00B40DE9">
        <w:rPr>
          <w:i/>
          <w:iCs/>
          <w:sz w:val="20"/>
          <w:szCs w:val="20"/>
        </w:rPr>
        <w:t xml:space="preserve">1: Python </w:t>
      </w:r>
      <w:r w:rsidR="004326BD">
        <w:rPr>
          <w:i/>
          <w:iCs/>
          <w:sz w:val="20"/>
          <w:szCs w:val="20"/>
        </w:rPr>
        <w:t>pseudo</w:t>
      </w:r>
      <w:r w:rsidR="00B40DE9">
        <w:rPr>
          <w:i/>
          <w:iCs/>
          <w:sz w:val="20"/>
          <w:szCs w:val="20"/>
        </w:rPr>
        <w:t>code snippet with parameterized search using suffix-only LIKE</w:t>
      </w:r>
      <w:r w:rsidRPr="008B6E95">
        <w:rPr>
          <w:i/>
          <w:iCs/>
          <w:sz w:val="20"/>
          <w:szCs w:val="20"/>
        </w:rPr>
        <w:t>.</w:t>
      </w:r>
    </w:p>
    <w:p w14:paraId="2CD86850" w14:textId="6BF9DA0E" w:rsidR="0086408A" w:rsidRPr="00C97ADB" w:rsidRDefault="00DA35D9" w:rsidP="00C97ADB">
      <w:pPr>
        <w:pStyle w:val="Heading1"/>
        <w:numPr>
          <w:ilvl w:val="0"/>
          <w:numId w:val="1"/>
        </w:numPr>
        <w:spacing w:after="0" w:line="480" w:lineRule="auto"/>
        <w:rPr>
          <w:rFonts w:ascii="Times New Roman" w:eastAsia="Times New Roman" w:hAnsi="Times New Roman" w:cs="Times New Roman"/>
          <w:sz w:val="32"/>
          <w:szCs w:val="32"/>
        </w:rPr>
      </w:pPr>
      <w:bookmarkStart w:id="8" w:name="_Toc215046487"/>
      <w:r>
        <w:rPr>
          <w:rFonts w:ascii="Times New Roman" w:hAnsi="Times New Roman" w:cs="Times New Roman"/>
          <w:b/>
          <w:bCs/>
          <w:sz w:val="32"/>
          <w:szCs w:val="32"/>
        </w:rPr>
        <w:t>Retrieve Phase – Secure Data Retrieval and Encryption</w:t>
      </w:r>
      <w:bookmarkEnd w:id="8"/>
    </w:p>
    <w:p w14:paraId="500D32B0" w14:textId="09537969" w:rsidR="009F0A10" w:rsidRDefault="009F0A10" w:rsidP="00754DA7">
      <w:pPr>
        <w:spacing w:after="0" w:line="480" w:lineRule="auto"/>
        <w:ind w:firstLine="360"/>
        <w:rPr>
          <w:rFonts w:ascii="Times New Roman" w:hAnsi="Times New Roman" w:cs="Times New Roman"/>
        </w:rPr>
      </w:pPr>
      <w:r w:rsidRPr="009F0A10">
        <w:rPr>
          <w:rFonts w:ascii="Times New Roman" w:hAnsi="Times New Roman" w:cs="Times New Roman"/>
        </w:rPr>
        <w:t>This phase secures queries and delivery. Transit uses TLS 1.3</w:t>
      </w:r>
      <w:r w:rsidRPr="7521EAD9">
        <w:rPr>
          <w:rFonts w:ascii="Times New Roman" w:hAnsi="Times New Roman" w:cs="Times New Roman"/>
        </w:rPr>
        <w:t xml:space="preserve">; </w:t>
      </w:r>
      <w:r w:rsidR="0884BA37" w:rsidRPr="7521EAD9">
        <w:rPr>
          <w:rFonts w:ascii="Times New Roman" w:hAnsi="Times New Roman" w:cs="Times New Roman"/>
        </w:rPr>
        <w:t>data</w:t>
      </w:r>
      <w:r w:rsidRPr="009F0A10">
        <w:rPr>
          <w:rFonts w:ascii="Times New Roman" w:hAnsi="Times New Roman" w:cs="Times New Roman"/>
        </w:rPr>
        <w:t xml:space="preserve"> at-rest employs AES-256-GCM with yearly rotation (Calder, 2020). ORM/stored procedures replace raw SQL; least-privilege accounts govern access (ISO/IEC 27002 §9). </w:t>
      </w:r>
    </w:p>
    <w:p w14:paraId="703DA166" w14:textId="3E6D3AA3" w:rsidR="001520BE" w:rsidRPr="005638C5" w:rsidRDefault="001520BE" w:rsidP="005638C5">
      <w:pPr>
        <w:pStyle w:val="Heading1"/>
        <w:numPr>
          <w:ilvl w:val="1"/>
          <w:numId w:val="1"/>
        </w:numPr>
        <w:spacing w:after="0" w:line="480" w:lineRule="auto"/>
        <w:rPr>
          <w:rFonts w:ascii="Times New Roman" w:hAnsi="Times New Roman" w:cs="Times New Roman"/>
          <w:sz w:val="28"/>
          <w:szCs w:val="28"/>
        </w:rPr>
      </w:pPr>
      <w:bookmarkStart w:id="9" w:name="_Toc215046488"/>
      <w:r>
        <w:rPr>
          <w:rFonts w:ascii="Times New Roman" w:hAnsi="Times New Roman" w:cs="Times New Roman"/>
          <w:sz w:val="28"/>
          <w:szCs w:val="28"/>
        </w:rPr>
        <w:lastRenderedPageBreak/>
        <w:t>Secure Query Execution</w:t>
      </w:r>
      <w:bookmarkEnd w:id="9"/>
    </w:p>
    <w:p w14:paraId="7F605463" w14:textId="48C0012D" w:rsidR="0078059F" w:rsidRDefault="005638C5" w:rsidP="001520BE">
      <w:pPr>
        <w:spacing w:after="0" w:line="480" w:lineRule="auto"/>
        <w:ind w:left="360" w:firstLine="432"/>
        <w:rPr>
          <w:rFonts w:ascii="Times New Roman" w:hAnsi="Times New Roman" w:cs="Times New Roman"/>
        </w:rPr>
      </w:pPr>
      <w:r w:rsidRPr="005638C5">
        <w:rPr>
          <w:rFonts w:ascii="Times New Roman" w:hAnsi="Times New Roman" w:cs="Times New Roman"/>
        </w:rPr>
        <w:t xml:space="preserve">All retrieval operations use ORM parameterized queries or stored procedures, eliminating raw SQL and preventing injection attacks. Least-privilege database accounts govern access according to ISO/IEC 27002 §9. </w:t>
      </w:r>
    </w:p>
    <w:p w14:paraId="1DDEE7E8" w14:textId="77777777" w:rsidR="0078059F" w:rsidRDefault="005638C5" w:rsidP="001520BE">
      <w:pPr>
        <w:spacing w:after="0" w:line="480" w:lineRule="auto"/>
        <w:ind w:left="360" w:firstLine="432"/>
        <w:rPr>
          <w:rFonts w:ascii="Times New Roman" w:hAnsi="Times New Roman" w:cs="Times New Roman"/>
        </w:rPr>
      </w:pPr>
      <w:r w:rsidRPr="005638C5">
        <w:rPr>
          <w:rFonts w:ascii="Times New Roman" w:hAnsi="Times New Roman" w:cs="Times New Roman"/>
        </w:rPr>
        <w:t xml:space="preserve">Requests that include search filters or wildcards must conform to strict rules: </w:t>
      </w:r>
    </w:p>
    <w:p w14:paraId="37F62E34" w14:textId="77777777" w:rsidR="0078059F" w:rsidRDefault="005638C5" w:rsidP="009876BF">
      <w:pPr>
        <w:pStyle w:val="ListParagraph"/>
        <w:numPr>
          <w:ilvl w:val="0"/>
          <w:numId w:val="9"/>
        </w:numPr>
        <w:spacing w:after="0" w:line="480" w:lineRule="auto"/>
        <w:rPr>
          <w:rFonts w:ascii="Times New Roman" w:hAnsi="Times New Roman" w:cs="Times New Roman"/>
        </w:rPr>
      </w:pPr>
      <w:r w:rsidRPr="0078059F">
        <w:rPr>
          <w:rFonts w:ascii="Times New Roman" w:hAnsi="Times New Roman" w:cs="Times New Roman"/>
        </w:rPr>
        <w:t xml:space="preserve">Wildcards are suffix-only (term%) to preserve index efficiency. </w:t>
      </w:r>
    </w:p>
    <w:p w14:paraId="5ACF7700" w14:textId="77777777" w:rsidR="0078059F" w:rsidRDefault="005638C5" w:rsidP="009876BF">
      <w:pPr>
        <w:pStyle w:val="ListParagraph"/>
        <w:numPr>
          <w:ilvl w:val="0"/>
          <w:numId w:val="9"/>
        </w:numPr>
        <w:spacing w:after="0" w:line="480" w:lineRule="auto"/>
        <w:rPr>
          <w:rFonts w:ascii="Times New Roman" w:hAnsi="Times New Roman" w:cs="Times New Roman"/>
        </w:rPr>
      </w:pPr>
      <w:r w:rsidRPr="0078059F">
        <w:rPr>
          <w:rFonts w:ascii="Times New Roman" w:hAnsi="Times New Roman" w:cs="Times New Roman"/>
        </w:rPr>
        <w:t xml:space="preserve">Inputs </w:t>
      </w:r>
      <w:proofErr w:type="gramStart"/>
      <w:r w:rsidRPr="0078059F">
        <w:rPr>
          <w:rFonts w:ascii="Times New Roman" w:hAnsi="Times New Roman" w:cs="Times New Roman"/>
        </w:rPr>
        <w:t>are escaped</w:t>
      </w:r>
      <w:proofErr w:type="gramEnd"/>
      <w:r w:rsidRPr="0078059F">
        <w:rPr>
          <w:rFonts w:ascii="Times New Roman" w:hAnsi="Times New Roman" w:cs="Times New Roman"/>
        </w:rPr>
        <w:t xml:space="preserve"> (%, _, \) before query binding. </w:t>
      </w:r>
    </w:p>
    <w:p w14:paraId="562D6194" w14:textId="46FC47BB" w:rsidR="0022295F" w:rsidRPr="0078059F" w:rsidRDefault="005638C5" w:rsidP="009876BF">
      <w:pPr>
        <w:pStyle w:val="ListParagraph"/>
        <w:numPr>
          <w:ilvl w:val="0"/>
          <w:numId w:val="9"/>
        </w:numPr>
        <w:spacing w:after="0" w:line="480" w:lineRule="auto"/>
        <w:rPr>
          <w:rFonts w:ascii="Times New Roman" w:hAnsi="Times New Roman" w:cs="Times New Roman"/>
        </w:rPr>
      </w:pPr>
      <w:r w:rsidRPr="0078059F">
        <w:rPr>
          <w:rFonts w:ascii="Times New Roman" w:hAnsi="Times New Roman" w:cs="Times New Roman"/>
        </w:rPr>
        <w:t xml:space="preserve">High-volume queries (&gt;10,000 rows) </w:t>
      </w:r>
      <w:r w:rsidR="00BB7BFF">
        <w:rPr>
          <w:rFonts w:ascii="Times New Roman" w:hAnsi="Times New Roman" w:cs="Times New Roman"/>
        </w:rPr>
        <w:t>auto-</w:t>
      </w:r>
      <w:r w:rsidRPr="0078059F">
        <w:rPr>
          <w:rFonts w:ascii="Times New Roman" w:hAnsi="Times New Roman" w:cs="Times New Roman"/>
        </w:rPr>
        <w:t>trigger pagination and generate SIEM alerts to detect abuse</w:t>
      </w:r>
      <w:r w:rsidR="00BB7BFF">
        <w:rPr>
          <w:rFonts w:ascii="Times New Roman" w:hAnsi="Times New Roman" w:cs="Times New Roman"/>
        </w:rPr>
        <w:t xml:space="preserve"> or enumeration </w:t>
      </w:r>
      <w:r w:rsidRPr="0078059F">
        <w:rPr>
          <w:rFonts w:ascii="Times New Roman" w:hAnsi="Times New Roman" w:cs="Times New Roman"/>
        </w:rPr>
        <w:t>attempts (Xiao &amp; Xiao, 2021).</w:t>
      </w:r>
    </w:p>
    <w:p w14:paraId="58DD6BC3" w14:textId="65918439" w:rsidR="001520BE" w:rsidRPr="005638C5" w:rsidRDefault="001520BE" w:rsidP="005638C5">
      <w:pPr>
        <w:pStyle w:val="Heading1"/>
        <w:numPr>
          <w:ilvl w:val="1"/>
          <w:numId w:val="1"/>
        </w:numPr>
        <w:spacing w:after="0" w:line="480" w:lineRule="auto"/>
        <w:rPr>
          <w:rFonts w:ascii="Times New Roman" w:hAnsi="Times New Roman" w:cs="Times New Roman"/>
          <w:sz w:val="28"/>
          <w:szCs w:val="28"/>
        </w:rPr>
      </w:pPr>
      <w:bookmarkStart w:id="10" w:name="_Toc215046489"/>
      <w:r>
        <w:rPr>
          <w:rFonts w:ascii="Times New Roman" w:hAnsi="Times New Roman" w:cs="Times New Roman"/>
          <w:sz w:val="28"/>
          <w:szCs w:val="28"/>
        </w:rPr>
        <w:t>Authorization and Record Scoping</w:t>
      </w:r>
      <w:bookmarkEnd w:id="10"/>
    </w:p>
    <w:p w14:paraId="3EEB6F82" w14:textId="77777777" w:rsidR="0078059F" w:rsidRDefault="005638C5" w:rsidP="001520BE">
      <w:pPr>
        <w:spacing w:after="0" w:line="480" w:lineRule="auto"/>
        <w:ind w:left="360" w:firstLine="432"/>
        <w:rPr>
          <w:rFonts w:ascii="Times New Roman" w:hAnsi="Times New Roman" w:cs="Times New Roman"/>
        </w:rPr>
      </w:pPr>
      <w:r w:rsidRPr="005638C5">
        <w:rPr>
          <w:rFonts w:ascii="Times New Roman" w:hAnsi="Times New Roman" w:cs="Times New Roman"/>
        </w:rPr>
        <w:t xml:space="preserve">Each retrieval is evaluated against role-based access rules: </w:t>
      </w:r>
    </w:p>
    <w:p w14:paraId="4907445D" w14:textId="77777777" w:rsidR="0078059F" w:rsidRDefault="005638C5" w:rsidP="009876BF">
      <w:pPr>
        <w:pStyle w:val="ListParagraph"/>
        <w:numPr>
          <w:ilvl w:val="0"/>
          <w:numId w:val="10"/>
        </w:numPr>
        <w:spacing w:after="0" w:line="480" w:lineRule="auto"/>
        <w:rPr>
          <w:rFonts w:ascii="Times New Roman" w:hAnsi="Times New Roman" w:cs="Times New Roman"/>
        </w:rPr>
      </w:pPr>
      <w:r w:rsidRPr="0078059F">
        <w:rPr>
          <w:rFonts w:ascii="Times New Roman" w:hAnsi="Times New Roman" w:cs="Times New Roman"/>
        </w:rPr>
        <w:t xml:space="preserve">Doctors cannot access retail data. </w:t>
      </w:r>
    </w:p>
    <w:p w14:paraId="301908BD" w14:textId="77777777" w:rsidR="0078059F" w:rsidRDefault="005638C5" w:rsidP="009876BF">
      <w:pPr>
        <w:pStyle w:val="ListParagraph"/>
        <w:numPr>
          <w:ilvl w:val="0"/>
          <w:numId w:val="10"/>
        </w:numPr>
        <w:spacing w:after="0" w:line="480" w:lineRule="auto"/>
        <w:rPr>
          <w:rFonts w:ascii="Times New Roman" w:hAnsi="Times New Roman" w:cs="Times New Roman"/>
        </w:rPr>
      </w:pPr>
      <w:r w:rsidRPr="0078059F">
        <w:rPr>
          <w:rFonts w:ascii="Times New Roman" w:hAnsi="Times New Roman" w:cs="Times New Roman"/>
        </w:rPr>
        <w:t>Retail analysts cannot query hospital datasets.</w:t>
      </w:r>
    </w:p>
    <w:p w14:paraId="4B3DAEE8" w14:textId="77777777" w:rsidR="0078059F" w:rsidRDefault="005638C5" w:rsidP="009876BF">
      <w:pPr>
        <w:pStyle w:val="ListParagraph"/>
        <w:numPr>
          <w:ilvl w:val="0"/>
          <w:numId w:val="10"/>
        </w:numPr>
        <w:spacing w:after="0" w:line="480" w:lineRule="auto"/>
        <w:rPr>
          <w:rFonts w:ascii="Times New Roman" w:hAnsi="Times New Roman" w:cs="Times New Roman"/>
        </w:rPr>
      </w:pPr>
      <w:r w:rsidRPr="0078059F">
        <w:rPr>
          <w:rFonts w:ascii="Times New Roman" w:hAnsi="Times New Roman" w:cs="Times New Roman"/>
        </w:rPr>
        <w:t xml:space="preserve">Privileged users require elevated roles with audit logging. </w:t>
      </w:r>
    </w:p>
    <w:p w14:paraId="417C0C47" w14:textId="725157C1" w:rsidR="001520BE" w:rsidRPr="0078059F" w:rsidRDefault="005638C5" w:rsidP="0078059F">
      <w:pPr>
        <w:spacing w:after="0" w:line="480" w:lineRule="auto"/>
        <w:ind w:left="360" w:firstLine="432"/>
        <w:rPr>
          <w:rFonts w:ascii="Times New Roman" w:hAnsi="Times New Roman" w:cs="Times New Roman"/>
        </w:rPr>
      </w:pPr>
      <w:r w:rsidRPr="0078059F">
        <w:rPr>
          <w:rFonts w:ascii="Times New Roman" w:hAnsi="Times New Roman" w:cs="Times New Roman"/>
        </w:rPr>
        <w:t>These checks prevent cross-domain exposure and enforce least privilege consistently across application and database layers.</w:t>
      </w:r>
      <w:r w:rsidR="001520BE" w:rsidRPr="0078059F">
        <w:rPr>
          <w:rFonts w:ascii="Times New Roman" w:hAnsi="Times New Roman" w:cs="Times New Roman"/>
        </w:rPr>
        <w:t xml:space="preserve"> </w:t>
      </w:r>
    </w:p>
    <w:p w14:paraId="2A777913" w14:textId="1F63E876" w:rsidR="001520BE" w:rsidRPr="005638C5" w:rsidRDefault="001520BE" w:rsidP="005638C5">
      <w:pPr>
        <w:pStyle w:val="Heading1"/>
        <w:numPr>
          <w:ilvl w:val="1"/>
          <w:numId w:val="1"/>
        </w:numPr>
        <w:spacing w:after="0" w:line="480" w:lineRule="auto"/>
        <w:rPr>
          <w:rFonts w:ascii="Times New Roman" w:hAnsi="Times New Roman" w:cs="Times New Roman"/>
          <w:sz w:val="28"/>
          <w:szCs w:val="28"/>
        </w:rPr>
      </w:pPr>
      <w:bookmarkStart w:id="11" w:name="_Toc215046490"/>
      <w:r>
        <w:rPr>
          <w:rFonts w:ascii="Times New Roman" w:hAnsi="Times New Roman" w:cs="Times New Roman"/>
          <w:sz w:val="28"/>
          <w:szCs w:val="28"/>
        </w:rPr>
        <w:t>Encryption in Transit and at Rest</w:t>
      </w:r>
      <w:bookmarkEnd w:id="11"/>
    </w:p>
    <w:p w14:paraId="4D99AB6C" w14:textId="77777777" w:rsidR="0078059F" w:rsidRDefault="0071236F" w:rsidP="001520BE">
      <w:pPr>
        <w:spacing w:after="0" w:line="480" w:lineRule="auto"/>
        <w:ind w:left="360" w:firstLine="432"/>
        <w:rPr>
          <w:rFonts w:ascii="Times New Roman" w:hAnsi="Times New Roman" w:cs="Times New Roman"/>
        </w:rPr>
      </w:pPr>
      <w:r w:rsidRPr="0071236F">
        <w:rPr>
          <w:rFonts w:ascii="Times New Roman" w:hAnsi="Times New Roman" w:cs="Times New Roman"/>
        </w:rPr>
        <w:t>Data protection is maintained end-to-end:</w:t>
      </w:r>
    </w:p>
    <w:p w14:paraId="020742BA" w14:textId="49E63D7D" w:rsidR="00545418" w:rsidRDefault="0071236F" w:rsidP="009876BF">
      <w:pPr>
        <w:pStyle w:val="ListParagraph"/>
        <w:numPr>
          <w:ilvl w:val="0"/>
          <w:numId w:val="11"/>
        </w:numPr>
        <w:spacing w:after="0" w:line="480" w:lineRule="auto"/>
        <w:rPr>
          <w:rFonts w:ascii="Times New Roman" w:hAnsi="Times New Roman" w:cs="Times New Roman"/>
        </w:rPr>
      </w:pPr>
      <w:r w:rsidRPr="00545418">
        <w:rPr>
          <w:rFonts w:ascii="Times New Roman" w:hAnsi="Times New Roman" w:cs="Times New Roman"/>
        </w:rPr>
        <w:t xml:space="preserve">Transit: TLS 1.3 with forward secrecy, HSTS. </w:t>
      </w:r>
    </w:p>
    <w:p w14:paraId="2884E5BC" w14:textId="77777777" w:rsidR="00545418" w:rsidRDefault="0071236F" w:rsidP="009876BF">
      <w:pPr>
        <w:pStyle w:val="ListParagraph"/>
        <w:numPr>
          <w:ilvl w:val="0"/>
          <w:numId w:val="11"/>
        </w:numPr>
        <w:spacing w:after="0" w:line="480" w:lineRule="auto"/>
        <w:rPr>
          <w:rFonts w:ascii="Times New Roman" w:hAnsi="Times New Roman" w:cs="Times New Roman"/>
        </w:rPr>
      </w:pPr>
      <w:r w:rsidRPr="00545418">
        <w:rPr>
          <w:rFonts w:ascii="Times New Roman" w:hAnsi="Times New Roman" w:cs="Times New Roman"/>
        </w:rPr>
        <w:t xml:space="preserve">At Rest: AES-256-GCM encryption with annual key rotation (Calder, 2020). </w:t>
      </w:r>
    </w:p>
    <w:p w14:paraId="54982067" w14:textId="328EBA11" w:rsidR="00545418" w:rsidRPr="00545418" w:rsidRDefault="0071236F" w:rsidP="009876BF">
      <w:pPr>
        <w:pStyle w:val="ListParagraph"/>
        <w:numPr>
          <w:ilvl w:val="0"/>
          <w:numId w:val="11"/>
        </w:numPr>
        <w:spacing w:after="0" w:line="480" w:lineRule="auto"/>
        <w:rPr>
          <w:rFonts w:ascii="Times New Roman" w:hAnsi="Times New Roman" w:cs="Times New Roman"/>
        </w:rPr>
      </w:pPr>
      <w:r w:rsidRPr="00545418">
        <w:rPr>
          <w:rFonts w:ascii="Times New Roman" w:hAnsi="Times New Roman" w:cs="Times New Roman"/>
        </w:rPr>
        <w:t xml:space="preserve">Content Integrity: SHA-256 digests validate that responses are untampered. </w:t>
      </w:r>
    </w:p>
    <w:p w14:paraId="6593E3F5" w14:textId="4835B92C" w:rsidR="001520BE" w:rsidRPr="00545418" w:rsidRDefault="001520BE" w:rsidP="00545418">
      <w:pPr>
        <w:pStyle w:val="Heading1"/>
        <w:numPr>
          <w:ilvl w:val="1"/>
          <w:numId w:val="1"/>
        </w:numPr>
        <w:spacing w:after="0" w:line="480" w:lineRule="auto"/>
        <w:rPr>
          <w:rFonts w:ascii="Times New Roman" w:hAnsi="Times New Roman" w:cs="Times New Roman"/>
          <w:sz w:val="28"/>
          <w:szCs w:val="28"/>
        </w:rPr>
      </w:pPr>
      <w:bookmarkStart w:id="12" w:name="_Toc215046491"/>
      <w:r>
        <w:rPr>
          <w:rFonts w:ascii="Times New Roman" w:hAnsi="Times New Roman" w:cs="Times New Roman"/>
          <w:sz w:val="28"/>
          <w:szCs w:val="28"/>
        </w:rPr>
        <w:lastRenderedPageBreak/>
        <w:t>Output Encoding &amp; Response Hardening</w:t>
      </w:r>
      <w:bookmarkEnd w:id="12"/>
    </w:p>
    <w:p w14:paraId="1DBA1C0C" w14:textId="77777777" w:rsidR="00357583" w:rsidRDefault="0071236F" w:rsidP="001520BE">
      <w:pPr>
        <w:spacing w:after="0" w:line="480" w:lineRule="auto"/>
        <w:ind w:left="360" w:firstLine="432"/>
        <w:rPr>
          <w:rFonts w:ascii="Times New Roman" w:hAnsi="Times New Roman" w:cs="Times New Roman"/>
        </w:rPr>
      </w:pPr>
      <w:r w:rsidRPr="0071236F">
        <w:rPr>
          <w:rFonts w:ascii="Times New Roman" w:hAnsi="Times New Roman" w:cs="Times New Roman"/>
        </w:rPr>
        <w:t>Returned data is sanitized to prevent client-side attacks:</w:t>
      </w:r>
    </w:p>
    <w:p w14:paraId="486C413E" w14:textId="77777777" w:rsidR="00357583" w:rsidRDefault="0071236F" w:rsidP="009876BF">
      <w:pPr>
        <w:pStyle w:val="ListParagraph"/>
        <w:numPr>
          <w:ilvl w:val="0"/>
          <w:numId w:val="12"/>
        </w:numPr>
        <w:spacing w:after="0" w:line="480" w:lineRule="auto"/>
        <w:rPr>
          <w:rFonts w:ascii="Times New Roman" w:hAnsi="Times New Roman" w:cs="Times New Roman"/>
        </w:rPr>
      </w:pPr>
      <w:r w:rsidRPr="00357583">
        <w:rPr>
          <w:rFonts w:ascii="Times New Roman" w:hAnsi="Times New Roman" w:cs="Times New Roman"/>
        </w:rPr>
        <w:t xml:space="preserve">HTML output </w:t>
      </w:r>
      <w:proofErr w:type="gramStart"/>
      <w:r w:rsidRPr="00357583">
        <w:rPr>
          <w:rFonts w:ascii="Times New Roman" w:hAnsi="Times New Roman" w:cs="Times New Roman"/>
        </w:rPr>
        <w:t>is escaped</w:t>
      </w:r>
      <w:proofErr w:type="gramEnd"/>
      <w:r w:rsidRPr="00357583">
        <w:rPr>
          <w:rFonts w:ascii="Times New Roman" w:hAnsi="Times New Roman" w:cs="Times New Roman"/>
        </w:rPr>
        <w:t xml:space="preserve"> to block XSS. </w:t>
      </w:r>
    </w:p>
    <w:p w14:paraId="629DCD76" w14:textId="77777777" w:rsidR="00357583" w:rsidRDefault="0071236F" w:rsidP="009876BF">
      <w:pPr>
        <w:pStyle w:val="ListParagraph"/>
        <w:numPr>
          <w:ilvl w:val="0"/>
          <w:numId w:val="12"/>
        </w:numPr>
        <w:spacing w:after="0" w:line="480" w:lineRule="auto"/>
        <w:rPr>
          <w:rFonts w:ascii="Times New Roman" w:hAnsi="Times New Roman" w:cs="Times New Roman"/>
        </w:rPr>
      </w:pPr>
      <w:r w:rsidRPr="00357583">
        <w:rPr>
          <w:rFonts w:ascii="Times New Roman" w:hAnsi="Times New Roman" w:cs="Times New Roman"/>
        </w:rPr>
        <w:t xml:space="preserve">Cookies are set with Secure, </w:t>
      </w:r>
      <w:proofErr w:type="spellStart"/>
      <w:r w:rsidRPr="00357583">
        <w:rPr>
          <w:rFonts w:ascii="Times New Roman" w:hAnsi="Times New Roman" w:cs="Times New Roman"/>
        </w:rPr>
        <w:t>HttpOnly</w:t>
      </w:r>
      <w:proofErr w:type="spellEnd"/>
      <w:r w:rsidRPr="00357583">
        <w:rPr>
          <w:rFonts w:ascii="Times New Roman" w:hAnsi="Times New Roman" w:cs="Times New Roman"/>
        </w:rPr>
        <w:t xml:space="preserve">, and </w:t>
      </w:r>
      <w:proofErr w:type="spellStart"/>
      <w:r w:rsidRPr="00357583">
        <w:rPr>
          <w:rFonts w:ascii="Times New Roman" w:hAnsi="Times New Roman" w:cs="Times New Roman"/>
        </w:rPr>
        <w:t>SameSite</w:t>
      </w:r>
      <w:proofErr w:type="spellEnd"/>
      <w:r w:rsidRPr="00357583">
        <w:rPr>
          <w:rFonts w:ascii="Times New Roman" w:hAnsi="Times New Roman" w:cs="Times New Roman"/>
        </w:rPr>
        <w:t>=Strict.</w:t>
      </w:r>
    </w:p>
    <w:p w14:paraId="15DDF84B" w14:textId="57E40B99" w:rsidR="00357583" w:rsidRPr="00357583" w:rsidRDefault="0071236F" w:rsidP="009876BF">
      <w:pPr>
        <w:pStyle w:val="ListParagraph"/>
        <w:numPr>
          <w:ilvl w:val="0"/>
          <w:numId w:val="12"/>
        </w:numPr>
        <w:spacing w:after="0" w:line="480" w:lineRule="auto"/>
        <w:rPr>
          <w:rFonts w:ascii="Times New Roman" w:hAnsi="Times New Roman" w:cs="Times New Roman"/>
        </w:rPr>
      </w:pPr>
      <w:r w:rsidRPr="00357583">
        <w:rPr>
          <w:rFonts w:ascii="Times New Roman" w:hAnsi="Times New Roman" w:cs="Times New Roman"/>
        </w:rPr>
        <w:t xml:space="preserve">Browsers are forced to use HTTPS via HSTS. </w:t>
      </w:r>
    </w:p>
    <w:p w14:paraId="759D13D4" w14:textId="06E4E2D0" w:rsidR="001520BE" w:rsidRDefault="0071236F" w:rsidP="001520BE">
      <w:pPr>
        <w:spacing w:after="0" w:line="480" w:lineRule="auto"/>
        <w:ind w:left="360" w:firstLine="432"/>
        <w:rPr>
          <w:rFonts w:ascii="Times New Roman" w:hAnsi="Times New Roman" w:cs="Times New Roman"/>
        </w:rPr>
      </w:pPr>
      <w:r w:rsidRPr="0071236F">
        <w:rPr>
          <w:rFonts w:ascii="Times New Roman" w:hAnsi="Times New Roman" w:cs="Times New Roman"/>
        </w:rPr>
        <w:t>These controls ensure that even if users view or download data, the client environment does not become an attack vector.</w:t>
      </w:r>
      <w:r w:rsidR="001520BE" w:rsidRPr="009F0A10">
        <w:rPr>
          <w:rFonts w:ascii="Times New Roman" w:hAnsi="Times New Roman" w:cs="Times New Roman"/>
        </w:rPr>
        <w:t xml:space="preserve"> </w:t>
      </w:r>
    </w:p>
    <w:p w14:paraId="5EBB44EC" w14:textId="786F3647" w:rsidR="001520BE" w:rsidRPr="0071236F" w:rsidRDefault="001520BE" w:rsidP="0071236F">
      <w:pPr>
        <w:pStyle w:val="Heading1"/>
        <w:numPr>
          <w:ilvl w:val="1"/>
          <w:numId w:val="1"/>
        </w:numPr>
        <w:spacing w:after="0" w:line="480" w:lineRule="auto"/>
        <w:rPr>
          <w:rFonts w:ascii="Times New Roman" w:hAnsi="Times New Roman" w:cs="Times New Roman"/>
          <w:sz w:val="28"/>
          <w:szCs w:val="28"/>
        </w:rPr>
      </w:pPr>
      <w:bookmarkStart w:id="13" w:name="_Toc215046492"/>
      <w:r>
        <w:rPr>
          <w:rFonts w:ascii="Times New Roman" w:hAnsi="Times New Roman" w:cs="Times New Roman"/>
          <w:sz w:val="28"/>
          <w:szCs w:val="28"/>
        </w:rPr>
        <w:t>Logging, Backup</w:t>
      </w:r>
      <w:r w:rsidR="00A9047F">
        <w:rPr>
          <w:rFonts w:ascii="Times New Roman" w:hAnsi="Times New Roman" w:cs="Times New Roman"/>
          <w:sz w:val="28"/>
          <w:szCs w:val="28"/>
        </w:rPr>
        <w:t>s</w:t>
      </w:r>
      <w:r>
        <w:rPr>
          <w:rFonts w:ascii="Times New Roman" w:hAnsi="Times New Roman" w:cs="Times New Roman"/>
          <w:sz w:val="28"/>
          <w:szCs w:val="28"/>
        </w:rPr>
        <w:t xml:space="preserve"> &amp; High Availability</w:t>
      </w:r>
      <w:bookmarkEnd w:id="13"/>
    </w:p>
    <w:p w14:paraId="6AA88FD1" w14:textId="05EA62C4" w:rsidR="00FE15EF" w:rsidRDefault="0071236F" w:rsidP="001520BE">
      <w:pPr>
        <w:spacing w:after="0" w:line="480" w:lineRule="auto"/>
        <w:ind w:left="360" w:firstLine="432"/>
        <w:rPr>
          <w:rFonts w:ascii="Times New Roman" w:hAnsi="Times New Roman" w:cs="Times New Roman"/>
        </w:rPr>
      </w:pPr>
      <w:r w:rsidRPr="0071236F">
        <w:rPr>
          <w:rFonts w:ascii="Times New Roman" w:hAnsi="Times New Roman" w:cs="Times New Roman"/>
        </w:rPr>
        <w:t xml:space="preserve">Retrieval </w:t>
      </w:r>
      <w:r w:rsidR="654A32EB" w:rsidRPr="7521EAD9">
        <w:rPr>
          <w:rFonts w:ascii="Times New Roman" w:hAnsi="Times New Roman" w:cs="Times New Roman"/>
        </w:rPr>
        <w:t>logs store session</w:t>
      </w:r>
      <w:r w:rsidRPr="00A33EA9">
        <w:rPr>
          <w:rFonts w:ascii="Times New Roman" w:hAnsi="Times New Roman" w:cs="Times New Roman"/>
        </w:rPr>
        <w:t xml:space="preserve"> ID</w:t>
      </w:r>
      <w:r w:rsidR="00C35CB2">
        <w:rPr>
          <w:rFonts w:ascii="Times New Roman" w:hAnsi="Times New Roman" w:cs="Times New Roman"/>
        </w:rPr>
        <w:t xml:space="preserve">, </w:t>
      </w:r>
      <w:r w:rsidR="654A32EB" w:rsidRPr="7521EAD9">
        <w:rPr>
          <w:rFonts w:ascii="Times New Roman" w:hAnsi="Times New Roman" w:cs="Times New Roman"/>
        </w:rPr>
        <w:t>timestamp,</w:t>
      </w:r>
      <w:r w:rsidRPr="00C35CB2">
        <w:rPr>
          <w:rFonts w:ascii="Times New Roman" w:hAnsi="Times New Roman" w:cs="Times New Roman"/>
        </w:rPr>
        <w:t xml:space="preserve"> role</w:t>
      </w:r>
      <w:r w:rsidR="654A32EB" w:rsidRPr="7521EAD9">
        <w:rPr>
          <w:rFonts w:ascii="Times New Roman" w:hAnsi="Times New Roman" w:cs="Times New Roman"/>
        </w:rPr>
        <w:t>,</w:t>
      </w:r>
      <w:r w:rsidRPr="00C35CB2">
        <w:rPr>
          <w:rFonts w:ascii="Times New Roman" w:hAnsi="Times New Roman" w:cs="Times New Roman"/>
        </w:rPr>
        <w:t xml:space="preserve"> </w:t>
      </w:r>
      <w:r w:rsidR="00C35CB2">
        <w:rPr>
          <w:rFonts w:ascii="Times New Roman" w:hAnsi="Times New Roman" w:cs="Times New Roman"/>
        </w:rPr>
        <w:t xml:space="preserve">and </w:t>
      </w:r>
      <w:r w:rsidR="654A32EB" w:rsidRPr="7521EAD9">
        <w:rPr>
          <w:rFonts w:ascii="Times New Roman" w:hAnsi="Times New Roman" w:cs="Times New Roman"/>
        </w:rPr>
        <w:t>query</w:t>
      </w:r>
      <w:r w:rsidRPr="00C35CB2">
        <w:rPr>
          <w:rFonts w:ascii="Times New Roman" w:hAnsi="Times New Roman" w:cs="Times New Roman"/>
        </w:rPr>
        <w:t xml:space="preserve"> scope</w:t>
      </w:r>
      <w:r w:rsidR="654A32EB" w:rsidRPr="7521EAD9">
        <w:rPr>
          <w:rFonts w:ascii="Times New Roman" w:hAnsi="Times New Roman" w:cs="Times New Roman"/>
        </w:rPr>
        <w:t>. Logs remain immutable for 12 months (Vacca, 2014).</w:t>
      </w:r>
      <w:r w:rsidRPr="7521EAD9">
        <w:rPr>
          <w:rFonts w:ascii="Times New Roman" w:hAnsi="Times New Roman" w:cs="Times New Roman"/>
        </w:rPr>
        <w:t xml:space="preserve"> </w:t>
      </w:r>
    </w:p>
    <w:p w14:paraId="6881D992" w14:textId="77777777" w:rsidR="00FE15EF" w:rsidRDefault="0071236F" w:rsidP="001520BE">
      <w:pPr>
        <w:spacing w:after="0" w:line="480" w:lineRule="auto"/>
        <w:ind w:left="360" w:firstLine="432"/>
        <w:rPr>
          <w:rFonts w:ascii="Times New Roman" w:hAnsi="Times New Roman" w:cs="Times New Roman"/>
        </w:rPr>
      </w:pPr>
      <w:r w:rsidRPr="0071236F">
        <w:rPr>
          <w:rFonts w:ascii="Times New Roman" w:hAnsi="Times New Roman" w:cs="Times New Roman"/>
        </w:rPr>
        <w:t>Availability is ensured through:</w:t>
      </w:r>
    </w:p>
    <w:p w14:paraId="01939119" w14:textId="0F3601E5" w:rsidR="00A33EA9" w:rsidRPr="00A33EA9" w:rsidRDefault="0071236F" w:rsidP="009876BF">
      <w:pPr>
        <w:pStyle w:val="ListParagraph"/>
        <w:numPr>
          <w:ilvl w:val="0"/>
          <w:numId w:val="13"/>
        </w:numPr>
        <w:spacing w:after="0" w:line="480" w:lineRule="auto"/>
        <w:rPr>
          <w:rFonts w:ascii="Times New Roman" w:hAnsi="Times New Roman" w:cs="Times New Roman"/>
        </w:rPr>
      </w:pPr>
      <w:r w:rsidRPr="00A33EA9">
        <w:rPr>
          <w:rFonts w:ascii="Times New Roman" w:hAnsi="Times New Roman" w:cs="Times New Roman"/>
        </w:rPr>
        <w:t>Daily encrypted backups to AWS S3 Glacier (verified quarterly)</w:t>
      </w:r>
    </w:p>
    <w:p w14:paraId="7250E83C" w14:textId="5A30149C" w:rsidR="00FE15EF" w:rsidRPr="00A33EA9" w:rsidRDefault="0071236F" w:rsidP="009876BF">
      <w:pPr>
        <w:pStyle w:val="ListParagraph"/>
        <w:numPr>
          <w:ilvl w:val="0"/>
          <w:numId w:val="13"/>
        </w:numPr>
        <w:spacing w:after="0" w:line="480" w:lineRule="auto"/>
        <w:rPr>
          <w:rFonts w:ascii="Times New Roman" w:hAnsi="Times New Roman" w:cs="Times New Roman"/>
        </w:rPr>
      </w:pPr>
      <w:r w:rsidRPr="00A33EA9">
        <w:rPr>
          <w:rFonts w:ascii="Times New Roman" w:hAnsi="Times New Roman" w:cs="Times New Roman"/>
        </w:rPr>
        <w:t xml:space="preserve">Multi-zone replicas for failover and resilience. </w:t>
      </w:r>
    </w:p>
    <w:p w14:paraId="514FF7B6" w14:textId="58849B91" w:rsidR="001520BE" w:rsidRDefault="0071236F" w:rsidP="001520BE">
      <w:pPr>
        <w:spacing w:after="0" w:line="480" w:lineRule="auto"/>
        <w:ind w:left="360" w:firstLine="432"/>
        <w:rPr>
          <w:rFonts w:ascii="Times New Roman" w:hAnsi="Times New Roman" w:cs="Times New Roman"/>
        </w:rPr>
      </w:pPr>
      <w:r w:rsidRPr="0071236F">
        <w:rPr>
          <w:rFonts w:ascii="Times New Roman" w:hAnsi="Times New Roman" w:cs="Times New Roman"/>
        </w:rPr>
        <w:t>Together, these controls support strong Business Continuity and Disaster Recovery alignment.</w:t>
      </w:r>
      <w:r w:rsidR="001520BE" w:rsidRPr="009F0A10">
        <w:rPr>
          <w:rFonts w:ascii="Times New Roman" w:hAnsi="Times New Roman" w:cs="Times New Roman"/>
        </w:rPr>
        <w:t xml:space="preserve"> </w:t>
      </w:r>
    </w:p>
    <w:p w14:paraId="71E9370E" w14:textId="6FF65A9E" w:rsidR="001520BE" w:rsidRPr="0078059F" w:rsidRDefault="001520BE" w:rsidP="0078059F">
      <w:pPr>
        <w:pStyle w:val="Heading1"/>
        <w:numPr>
          <w:ilvl w:val="1"/>
          <w:numId w:val="1"/>
        </w:numPr>
        <w:spacing w:after="0" w:line="480" w:lineRule="auto"/>
        <w:rPr>
          <w:rFonts w:ascii="Times New Roman" w:hAnsi="Times New Roman" w:cs="Times New Roman"/>
          <w:sz w:val="28"/>
          <w:szCs w:val="28"/>
        </w:rPr>
      </w:pPr>
      <w:bookmarkStart w:id="14" w:name="_Toc215046493"/>
      <w:r>
        <w:rPr>
          <w:rFonts w:ascii="Times New Roman" w:hAnsi="Times New Roman" w:cs="Times New Roman"/>
          <w:sz w:val="28"/>
          <w:szCs w:val="28"/>
        </w:rPr>
        <w:t>Field-Length Enforcement at Database Layer</w:t>
      </w:r>
      <w:bookmarkEnd w:id="14"/>
    </w:p>
    <w:p w14:paraId="53F75BE9" w14:textId="1547FB47" w:rsidR="008B0326" w:rsidRDefault="0078059F" w:rsidP="008B0326">
      <w:pPr>
        <w:spacing w:after="0" w:line="480" w:lineRule="auto"/>
        <w:ind w:left="360" w:firstLine="432"/>
        <w:rPr>
          <w:rFonts w:ascii="Times New Roman" w:hAnsi="Times New Roman" w:cs="Times New Roman"/>
        </w:rPr>
      </w:pPr>
      <w:r w:rsidRPr="0078059F">
        <w:rPr>
          <w:rFonts w:ascii="Times New Roman" w:hAnsi="Times New Roman" w:cs="Times New Roman"/>
        </w:rPr>
        <w:t xml:space="preserve">Database column definitions mirror the constraints from the </w:t>
      </w:r>
      <w:r w:rsidRPr="5EA71A13">
        <w:rPr>
          <w:rFonts w:ascii="Times New Roman" w:hAnsi="Times New Roman" w:cs="Times New Roman"/>
          <w:i/>
        </w:rPr>
        <w:t>Request Phase</w:t>
      </w:r>
      <w:r w:rsidRPr="0078059F">
        <w:rPr>
          <w:rFonts w:ascii="Times New Roman" w:hAnsi="Times New Roman" w:cs="Times New Roman"/>
        </w:rPr>
        <w:t xml:space="preserve"> (e.g., Name 100 chars, Address 150 chars). This prevents buffer overflows, reduces storage waste, and maintains consistency with Australian formats (e.g., postcode = 4 digits, +61 phone structure).</w:t>
      </w:r>
      <w:r w:rsidR="001520BE" w:rsidRPr="009F0A10">
        <w:rPr>
          <w:rFonts w:ascii="Times New Roman" w:hAnsi="Times New Roman" w:cs="Times New Roman"/>
        </w:rPr>
        <w:t xml:space="preserve"> </w:t>
      </w:r>
    </w:p>
    <w:p w14:paraId="15D74C22" w14:textId="0D8ED976" w:rsidR="008B0326" w:rsidRDefault="008B0326" w:rsidP="008B0326">
      <w:pPr>
        <w:spacing w:after="0" w:line="480" w:lineRule="auto"/>
        <w:ind w:firstLine="360"/>
        <w:rPr>
          <w:rFonts w:ascii="Times New Roman" w:eastAsia="Times New Roman" w:hAnsi="Times New Roman" w:cs="Times New Roman"/>
        </w:rPr>
      </w:pPr>
      <w:r w:rsidRPr="7521EAD9">
        <w:rPr>
          <w:rFonts w:ascii="Times New Roman" w:eastAsia="Times New Roman" w:hAnsi="Times New Roman" w:cs="Times New Roman"/>
        </w:rPr>
        <w:t xml:space="preserve">These retrieval controls depend directly on the input validation defined in the </w:t>
      </w:r>
      <w:r w:rsidRPr="7521EAD9">
        <w:rPr>
          <w:rFonts w:ascii="Times New Roman" w:eastAsia="Times New Roman" w:hAnsi="Times New Roman" w:cs="Times New Roman"/>
          <w:i/>
        </w:rPr>
        <w:t>Request Phase</w:t>
      </w:r>
      <w:r w:rsidR="23C16216" w:rsidRPr="7521EAD9">
        <w:rPr>
          <w:rFonts w:ascii="Times New Roman" w:eastAsia="Times New Roman" w:hAnsi="Times New Roman" w:cs="Times New Roman"/>
        </w:rPr>
        <w:t xml:space="preserve"> and will ensure secure access to stored data.</w:t>
      </w:r>
    </w:p>
    <w:p w14:paraId="2ACB7A7C" w14:textId="5E0196BC" w:rsidR="5EA71A13" w:rsidRDefault="5EA71A13" w:rsidP="5EA71A13">
      <w:pPr>
        <w:spacing w:after="0" w:line="480" w:lineRule="auto"/>
        <w:ind w:left="360" w:firstLine="432"/>
        <w:rPr>
          <w:rFonts w:ascii="Times New Roman" w:hAnsi="Times New Roman" w:cs="Times New Roman"/>
        </w:rPr>
      </w:pPr>
    </w:p>
    <w:p w14:paraId="5C2076F5" w14:textId="0EB72B2E" w:rsidR="00E848F7" w:rsidRDefault="006A0D68" w:rsidP="005F24F9">
      <w:pPr>
        <w:spacing w:after="0" w:line="480" w:lineRule="auto"/>
        <w:ind w:firstLine="360"/>
        <w:jc w:val="center"/>
        <w:rPr>
          <w:rFonts w:ascii="Times New Roman" w:hAnsi="Times New Roman" w:cs="Times New Roman"/>
        </w:rPr>
      </w:pPr>
      <w:r w:rsidRPr="006A0D68">
        <w:rPr>
          <w:rFonts w:ascii="Times New Roman" w:hAnsi="Times New Roman" w:cs="Times New Roman"/>
          <w:noProof/>
        </w:rPr>
        <w:drawing>
          <wp:inline distT="0" distB="0" distL="0" distR="0" wp14:anchorId="2400395D" wp14:editId="2BAF34F3">
            <wp:extent cx="5650230" cy="4815976"/>
            <wp:effectExtent l="0" t="0" r="1270" b="0"/>
            <wp:docPr id="88916304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63048" name="Picture 1" descr="A diagram of a computer&#10;&#10;AI-generated content may be incorrect."/>
                    <pic:cNvPicPr/>
                  </pic:nvPicPr>
                  <pic:blipFill>
                    <a:blip r:embed="rId9"/>
                    <a:stretch>
                      <a:fillRect/>
                    </a:stretch>
                  </pic:blipFill>
                  <pic:spPr>
                    <a:xfrm>
                      <a:off x="0" y="0"/>
                      <a:ext cx="5663301" cy="4827117"/>
                    </a:xfrm>
                    <a:prstGeom prst="rect">
                      <a:avLst/>
                    </a:prstGeom>
                  </pic:spPr>
                </pic:pic>
              </a:graphicData>
            </a:graphic>
          </wp:inline>
        </w:drawing>
      </w:r>
    </w:p>
    <w:p w14:paraId="47236C21" w14:textId="0F499E46" w:rsidR="00E848F7" w:rsidRPr="006A0D68" w:rsidRDefault="00E848F7" w:rsidP="005F24F9">
      <w:pPr>
        <w:pStyle w:val="p1"/>
        <w:spacing w:after="0" w:line="480" w:lineRule="auto"/>
        <w:ind w:firstLine="360"/>
        <w:jc w:val="center"/>
        <w:rPr>
          <w:i/>
          <w:sz w:val="20"/>
          <w:szCs w:val="20"/>
        </w:rPr>
      </w:pPr>
      <w:r w:rsidRPr="006A0D68">
        <w:rPr>
          <w:i/>
          <w:iCs/>
          <w:sz w:val="20"/>
          <w:szCs w:val="20"/>
        </w:rPr>
        <w:t xml:space="preserve">Figure </w:t>
      </w:r>
      <w:r w:rsidR="00DF6491" w:rsidRPr="006A0D68">
        <w:rPr>
          <w:i/>
          <w:iCs/>
          <w:sz w:val="20"/>
          <w:szCs w:val="20"/>
        </w:rPr>
        <w:t>2</w:t>
      </w:r>
      <w:r w:rsidR="005F24F9" w:rsidRPr="006A0D68">
        <w:rPr>
          <w:i/>
          <w:iCs/>
          <w:sz w:val="20"/>
          <w:szCs w:val="20"/>
        </w:rPr>
        <w:t>: Data Retrieval and Encryption Flow</w:t>
      </w:r>
    </w:p>
    <w:p w14:paraId="59871A92" w14:textId="26857FE7" w:rsidR="00C97ADB" w:rsidRPr="00C97ADB" w:rsidRDefault="00B171A3" w:rsidP="00C97ADB">
      <w:pPr>
        <w:pStyle w:val="Heading1"/>
        <w:numPr>
          <w:ilvl w:val="0"/>
          <w:numId w:val="1"/>
        </w:numPr>
        <w:spacing w:after="0" w:line="480" w:lineRule="auto"/>
        <w:rPr>
          <w:rFonts w:ascii="Times New Roman" w:eastAsia="Times New Roman" w:hAnsi="Times New Roman" w:cs="Times New Roman"/>
          <w:sz w:val="32"/>
          <w:szCs w:val="32"/>
        </w:rPr>
      </w:pPr>
      <w:bookmarkStart w:id="15" w:name="_Toc215046494"/>
      <w:r>
        <w:rPr>
          <w:rFonts w:ascii="Times New Roman" w:hAnsi="Times New Roman" w:cs="Times New Roman"/>
          <w:b/>
          <w:bCs/>
          <w:sz w:val="32"/>
          <w:szCs w:val="32"/>
        </w:rPr>
        <w:t>Review Phase – Role-Based Access Control and Auditing</w:t>
      </w:r>
      <w:bookmarkEnd w:id="15"/>
    </w:p>
    <w:p w14:paraId="5FF7190B" w14:textId="68C26926" w:rsidR="00207EB9" w:rsidRDefault="00762B1C" w:rsidP="00D92006">
      <w:pPr>
        <w:spacing w:after="0" w:line="480" w:lineRule="auto"/>
        <w:ind w:firstLine="360"/>
        <w:rPr>
          <w:rFonts w:ascii="Times New Roman" w:hAnsi="Times New Roman" w:cs="Times New Roman"/>
        </w:rPr>
      </w:pPr>
      <w:r w:rsidRPr="00762B1C">
        <w:rPr>
          <w:rFonts w:ascii="Times New Roman" w:hAnsi="Times New Roman" w:cs="Times New Roman"/>
          <w:i/>
          <w:iCs/>
        </w:rPr>
        <w:t>CuraNexus</w:t>
      </w:r>
      <w:r w:rsidRPr="00762B1C">
        <w:rPr>
          <w:rFonts w:ascii="Times New Roman" w:hAnsi="Times New Roman" w:cs="Times New Roman"/>
        </w:rPr>
        <w:t xml:space="preserve"> applies </w:t>
      </w:r>
      <w:r w:rsidRPr="00762B1C">
        <w:rPr>
          <w:rFonts w:ascii="Times New Roman" w:hAnsi="Times New Roman" w:cs="Times New Roman"/>
          <w:b/>
          <w:bCs/>
        </w:rPr>
        <w:t>Role-Based Access Control</w:t>
      </w:r>
      <w:r w:rsidRPr="00762B1C">
        <w:rPr>
          <w:rFonts w:ascii="Times New Roman" w:hAnsi="Times New Roman" w:cs="Times New Roman"/>
        </w:rPr>
        <w:t xml:space="preserve"> (RBAC) to ensure users access only the data required for their role. Permissions are explicitly defined, enforced through PostgreSQL role groups, and audited quarterly.</w:t>
      </w:r>
      <w:r w:rsidR="1581D01E" w:rsidRPr="7521EAD9">
        <w:rPr>
          <w:rFonts w:ascii="Times New Roman" w:hAnsi="Times New Roman" w:cs="Times New Roman"/>
        </w:rPr>
        <w:t xml:space="preserve"> </w:t>
      </w:r>
      <w:r w:rsidR="4D31356A" w:rsidRPr="7521EAD9">
        <w:rPr>
          <w:rFonts w:ascii="Times New Roman" w:hAnsi="Times New Roman" w:cs="Times New Roman"/>
        </w:rPr>
        <w:t xml:space="preserve">These RBAC rules govern access </w:t>
      </w:r>
      <w:r w:rsidR="4D31356A" w:rsidRPr="7521EAD9">
        <w:rPr>
          <w:rFonts w:ascii="Times New Roman" w:hAnsi="Times New Roman" w:cs="Times New Roman"/>
          <w:i/>
          <w:iCs/>
        </w:rPr>
        <w:t xml:space="preserve">after </w:t>
      </w:r>
      <w:r w:rsidR="4D31356A" w:rsidRPr="7521EAD9">
        <w:rPr>
          <w:rFonts w:ascii="Times New Roman" w:hAnsi="Times New Roman" w:cs="Times New Roman"/>
        </w:rPr>
        <w:t>users pass the secure login and validation controls defined in the Request Phase.</w:t>
      </w:r>
    </w:p>
    <w:p w14:paraId="2DF07681" w14:textId="1CB13FFD" w:rsidR="00762B1C" w:rsidRDefault="00762B1C" w:rsidP="00762B1C">
      <w:pPr>
        <w:pStyle w:val="Heading1"/>
        <w:numPr>
          <w:ilvl w:val="1"/>
          <w:numId w:val="1"/>
        </w:numPr>
        <w:spacing w:after="0" w:line="480" w:lineRule="auto"/>
        <w:rPr>
          <w:rFonts w:ascii="Times New Roman" w:hAnsi="Times New Roman" w:cs="Times New Roman"/>
          <w:sz w:val="28"/>
          <w:szCs w:val="28"/>
        </w:rPr>
      </w:pPr>
      <w:bookmarkStart w:id="16" w:name="_Toc215046495"/>
      <w:r>
        <w:rPr>
          <w:rFonts w:ascii="Times New Roman" w:hAnsi="Times New Roman" w:cs="Times New Roman"/>
          <w:sz w:val="28"/>
          <w:szCs w:val="28"/>
        </w:rPr>
        <w:lastRenderedPageBreak/>
        <w:t>Role Definitions and Access Scopes</w:t>
      </w:r>
      <w:bookmarkEnd w:id="16"/>
    </w:p>
    <w:p w14:paraId="5307658F" w14:textId="6B2304F6" w:rsidR="0039569C" w:rsidRPr="0039569C" w:rsidRDefault="0039569C" w:rsidP="0039569C">
      <w:r w:rsidRPr="0039569C">
        <w:drawing>
          <wp:inline distT="0" distB="0" distL="0" distR="0" wp14:anchorId="39823998" wp14:editId="7B76A83E">
            <wp:extent cx="5653377" cy="2684146"/>
            <wp:effectExtent l="0" t="0" r="0" b="0"/>
            <wp:docPr id="1164922200" name="Picture 1" descr="A close-up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22200" name="Picture 1" descr="A close-up of a list&#10;&#10;AI-generated content may be incorrect."/>
                    <pic:cNvPicPr/>
                  </pic:nvPicPr>
                  <pic:blipFill>
                    <a:blip r:embed="rId10"/>
                    <a:stretch>
                      <a:fillRect/>
                    </a:stretch>
                  </pic:blipFill>
                  <pic:spPr>
                    <a:xfrm>
                      <a:off x="0" y="0"/>
                      <a:ext cx="5662187" cy="2688329"/>
                    </a:xfrm>
                    <a:prstGeom prst="rect">
                      <a:avLst/>
                    </a:prstGeom>
                  </pic:spPr>
                </pic:pic>
              </a:graphicData>
            </a:graphic>
          </wp:inline>
        </w:drawing>
      </w:r>
    </w:p>
    <w:p w14:paraId="7B6EEB2C" w14:textId="449BCBDB" w:rsidR="00762B1C" w:rsidRPr="00762B1C" w:rsidRDefault="00762B1C" w:rsidP="00762B1C">
      <w:pPr>
        <w:pStyle w:val="Heading1"/>
        <w:numPr>
          <w:ilvl w:val="1"/>
          <w:numId w:val="1"/>
        </w:numPr>
        <w:spacing w:after="0" w:line="480" w:lineRule="auto"/>
        <w:rPr>
          <w:rFonts w:ascii="Times New Roman" w:hAnsi="Times New Roman" w:cs="Times New Roman"/>
          <w:sz w:val="28"/>
          <w:szCs w:val="28"/>
        </w:rPr>
      </w:pPr>
      <w:bookmarkStart w:id="17" w:name="_Toc215046496"/>
      <w:r>
        <w:rPr>
          <w:rFonts w:ascii="Times New Roman" w:hAnsi="Times New Roman" w:cs="Times New Roman"/>
          <w:sz w:val="28"/>
          <w:szCs w:val="28"/>
        </w:rPr>
        <w:t>Technical Enforcement</w:t>
      </w:r>
      <w:bookmarkEnd w:id="17"/>
    </w:p>
    <w:p w14:paraId="5CEA5D02" w14:textId="00F64BE3" w:rsidR="00877C09" w:rsidRDefault="00877C09" w:rsidP="00877C09">
      <w:pPr>
        <w:spacing w:after="0" w:line="480" w:lineRule="auto"/>
        <w:ind w:left="360" w:firstLine="432"/>
        <w:rPr>
          <w:rFonts w:ascii="Times New Roman" w:hAnsi="Times New Roman" w:cs="Times New Roman"/>
        </w:rPr>
      </w:pPr>
      <w:r w:rsidRPr="00877C09">
        <w:rPr>
          <w:rFonts w:ascii="Times New Roman" w:hAnsi="Times New Roman" w:cs="Times New Roman"/>
        </w:rPr>
        <w:t>Access is enforced in the database using PostgreSQL roles (</w:t>
      </w:r>
      <w:proofErr w:type="spellStart"/>
      <w:r w:rsidRPr="7521EAD9">
        <w:rPr>
          <w:rFonts w:ascii="Times New Roman" w:hAnsi="Times New Roman" w:cs="Times New Roman"/>
          <w:i/>
        </w:rPr>
        <w:t>doctors_group</w:t>
      </w:r>
      <w:proofErr w:type="spellEnd"/>
      <w:r w:rsidRPr="7521EAD9">
        <w:rPr>
          <w:rFonts w:ascii="Times New Roman" w:hAnsi="Times New Roman" w:cs="Times New Roman"/>
          <w:i/>
        </w:rPr>
        <w:t xml:space="preserve">, </w:t>
      </w:r>
      <w:proofErr w:type="spellStart"/>
      <w:r w:rsidRPr="7521EAD9">
        <w:rPr>
          <w:rFonts w:ascii="Times New Roman" w:hAnsi="Times New Roman" w:cs="Times New Roman"/>
          <w:i/>
        </w:rPr>
        <w:t>retailers_group</w:t>
      </w:r>
      <w:proofErr w:type="spellEnd"/>
      <w:r w:rsidRPr="7521EAD9">
        <w:rPr>
          <w:rFonts w:ascii="Times New Roman" w:hAnsi="Times New Roman" w:cs="Times New Roman"/>
          <w:i/>
        </w:rPr>
        <w:t xml:space="preserve">, </w:t>
      </w:r>
      <w:proofErr w:type="spellStart"/>
      <w:r w:rsidRPr="7521EAD9">
        <w:rPr>
          <w:rFonts w:ascii="Times New Roman" w:hAnsi="Times New Roman" w:cs="Times New Roman"/>
          <w:i/>
        </w:rPr>
        <w:t>accounting_group</w:t>
      </w:r>
      <w:proofErr w:type="spellEnd"/>
      <w:r w:rsidRPr="00877C09">
        <w:rPr>
          <w:rFonts w:ascii="Times New Roman" w:hAnsi="Times New Roman" w:cs="Times New Roman"/>
        </w:rPr>
        <w:t>) and Row-Level Security</w:t>
      </w:r>
      <w:r w:rsidRPr="7521EAD9">
        <w:rPr>
          <w:rFonts w:ascii="Times New Roman" w:hAnsi="Times New Roman" w:cs="Times New Roman"/>
        </w:rPr>
        <w:t xml:space="preserve">. </w:t>
      </w:r>
      <w:r w:rsidR="49ADF4B8" w:rsidRPr="7521EAD9">
        <w:rPr>
          <w:rFonts w:ascii="Times New Roman" w:hAnsi="Times New Roman" w:cs="Times New Roman"/>
        </w:rPr>
        <w:t>Only authenticated users who passed brute-force protection, MFA checks, and secure session validation reach this phase.</w:t>
      </w:r>
    </w:p>
    <w:p w14:paraId="32E0F6C7" w14:textId="77777777" w:rsidR="002D3693" w:rsidRDefault="00877C09" w:rsidP="009876BF">
      <w:pPr>
        <w:pStyle w:val="ListParagraph"/>
        <w:numPr>
          <w:ilvl w:val="0"/>
          <w:numId w:val="14"/>
        </w:numPr>
        <w:spacing w:after="0" w:line="480" w:lineRule="auto"/>
        <w:rPr>
          <w:rFonts w:ascii="Times New Roman" w:hAnsi="Times New Roman" w:cs="Times New Roman"/>
        </w:rPr>
      </w:pPr>
      <w:r w:rsidRPr="002D3693">
        <w:rPr>
          <w:rFonts w:ascii="Times New Roman" w:hAnsi="Times New Roman" w:cs="Times New Roman"/>
        </w:rPr>
        <w:t xml:space="preserve">Standard Users see only limited columns. </w:t>
      </w:r>
    </w:p>
    <w:p w14:paraId="325EB42D" w14:textId="77777777" w:rsidR="002D3693" w:rsidRDefault="00877C09" w:rsidP="009876BF">
      <w:pPr>
        <w:pStyle w:val="ListParagraph"/>
        <w:numPr>
          <w:ilvl w:val="0"/>
          <w:numId w:val="14"/>
        </w:numPr>
        <w:spacing w:after="0" w:line="480" w:lineRule="auto"/>
        <w:rPr>
          <w:rFonts w:ascii="Times New Roman" w:hAnsi="Times New Roman" w:cs="Times New Roman"/>
        </w:rPr>
      </w:pPr>
      <w:r w:rsidRPr="002D3693">
        <w:rPr>
          <w:rFonts w:ascii="Times New Roman" w:hAnsi="Times New Roman" w:cs="Times New Roman"/>
        </w:rPr>
        <w:t xml:space="preserve">Accounting roles can access encrypted credit card fields. </w:t>
      </w:r>
    </w:p>
    <w:p w14:paraId="40A0DAB1" w14:textId="5CFB5E54" w:rsidR="00877C09" w:rsidRPr="002D3693" w:rsidRDefault="00877C09" w:rsidP="009876BF">
      <w:pPr>
        <w:pStyle w:val="ListParagraph"/>
        <w:numPr>
          <w:ilvl w:val="0"/>
          <w:numId w:val="14"/>
        </w:numPr>
        <w:spacing w:after="0" w:line="480" w:lineRule="auto"/>
        <w:rPr>
          <w:rFonts w:ascii="Times New Roman" w:hAnsi="Times New Roman" w:cs="Times New Roman"/>
        </w:rPr>
      </w:pPr>
      <w:r w:rsidRPr="002D3693">
        <w:rPr>
          <w:rFonts w:ascii="Times New Roman" w:hAnsi="Times New Roman" w:cs="Times New Roman"/>
        </w:rPr>
        <w:t xml:space="preserve">Admin roles see all datasets. </w:t>
      </w:r>
    </w:p>
    <w:p w14:paraId="65EF9C51" w14:textId="4713B0E4" w:rsidR="00877C09" w:rsidRDefault="00877C09" w:rsidP="00877C09">
      <w:pPr>
        <w:spacing w:after="0" w:line="480" w:lineRule="auto"/>
        <w:ind w:left="360" w:firstLine="432"/>
        <w:rPr>
          <w:rFonts w:ascii="Times New Roman" w:hAnsi="Times New Roman" w:cs="Times New Roman"/>
        </w:rPr>
      </w:pPr>
      <w:r w:rsidRPr="00877C09">
        <w:rPr>
          <w:rFonts w:ascii="Times New Roman" w:hAnsi="Times New Roman" w:cs="Times New Roman"/>
        </w:rPr>
        <w:t>This database-native enforcement prevents application-layer bypasses and aligns with ISO/IEC 27002 §9.2.</w:t>
      </w:r>
      <w:r w:rsidR="44B93D10" w:rsidRPr="7521EAD9">
        <w:rPr>
          <w:rFonts w:ascii="Times New Roman" w:hAnsi="Times New Roman" w:cs="Times New Roman"/>
        </w:rPr>
        <w:t xml:space="preserve"> </w:t>
      </w:r>
    </w:p>
    <w:p w14:paraId="340B1D85" w14:textId="6FDE01BA" w:rsidR="00B5543F" w:rsidRPr="00762B1C" w:rsidRDefault="00B5543F" w:rsidP="00B5543F">
      <w:pPr>
        <w:pStyle w:val="Heading1"/>
        <w:numPr>
          <w:ilvl w:val="1"/>
          <w:numId w:val="1"/>
        </w:numPr>
        <w:spacing w:after="0" w:line="480" w:lineRule="auto"/>
        <w:rPr>
          <w:rFonts w:ascii="Times New Roman" w:hAnsi="Times New Roman" w:cs="Times New Roman"/>
          <w:sz w:val="28"/>
          <w:szCs w:val="28"/>
        </w:rPr>
      </w:pPr>
      <w:bookmarkStart w:id="18" w:name="_Toc215046497"/>
      <w:r>
        <w:rPr>
          <w:rFonts w:ascii="Times New Roman" w:hAnsi="Times New Roman" w:cs="Times New Roman"/>
          <w:sz w:val="28"/>
          <w:szCs w:val="28"/>
        </w:rPr>
        <w:t>Preventing Privilege Escalation</w:t>
      </w:r>
      <w:bookmarkEnd w:id="18"/>
    </w:p>
    <w:p w14:paraId="29A3A076" w14:textId="77777777" w:rsidR="00B5543F" w:rsidRDefault="00B5543F" w:rsidP="00877C09">
      <w:pPr>
        <w:spacing w:after="0" w:line="480" w:lineRule="auto"/>
        <w:ind w:left="360" w:firstLine="432"/>
        <w:rPr>
          <w:rFonts w:ascii="Times New Roman" w:hAnsi="Times New Roman" w:cs="Times New Roman"/>
        </w:rPr>
      </w:pPr>
      <w:r w:rsidRPr="00B5543F">
        <w:rPr>
          <w:rFonts w:ascii="Times New Roman" w:hAnsi="Times New Roman" w:cs="Times New Roman"/>
        </w:rPr>
        <w:t xml:space="preserve">Administrative boundaries follow strict controls: </w:t>
      </w:r>
    </w:p>
    <w:p w14:paraId="43A3F37A" w14:textId="77777777" w:rsidR="009D19DC" w:rsidRDefault="00B5543F" w:rsidP="009876BF">
      <w:pPr>
        <w:pStyle w:val="ListParagraph"/>
        <w:numPr>
          <w:ilvl w:val="0"/>
          <w:numId w:val="15"/>
        </w:numPr>
        <w:spacing w:after="0" w:line="480" w:lineRule="auto"/>
        <w:rPr>
          <w:rFonts w:ascii="Times New Roman" w:hAnsi="Times New Roman" w:cs="Times New Roman"/>
        </w:rPr>
      </w:pPr>
      <w:r w:rsidRPr="00B5543F">
        <w:rPr>
          <w:rFonts w:ascii="Times New Roman" w:hAnsi="Times New Roman" w:cs="Times New Roman"/>
        </w:rPr>
        <w:t>Separation of Duties (</w:t>
      </w:r>
      <w:proofErr w:type="spellStart"/>
      <w:r w:rsidRPr="00B5543F">
        <w:rPr>
          <w:rFonts w:ascii="Times New Roman" w:hAnsi="Times New Roman" w:cs="Times New Roman"/>
        </w:rPr>
        <w:t>SoD</w:t>
      </w:r>
      <w:proofErr w:type="spellEnd"/>
      <w:r w:rsidRPr="00B5543F">
        <w:rPr>
          <w:rFonts w:ascii="Times New Roman" w:hAnsi="Times New Roman" w:cs="Times New Roman"/>
        </w:rPr>
        <w:t xml:space="preserve">) prevents self-modification of roles. </w:t>
      </w:r>
    </w:p>
    <w:p w14:paraId="3A0B028B" w14:textId="77777777" w:rsidR="009D19DC" w:rsidRDefault="00B5543F" w:rsidP="009876BF">
      <w:pPr>
        <w:pStyle w:val="ListParagraph"/>
        <w:numPr>
          <w:ilvl w:val="0"/>
          <w:numId w:val="15"/>
        </w:numPr>
        <w:spacing w:after="0" w:line="480" w:lineRule="auto"/>
        <w:rPr>
          <w:rFonts w:ascii="Times New Roman" w:hAnsi="Times New Roman" w:cs="Times New Roman"/>
        </w:rPr>
      </w:pPr>
      <w:r w:rsidRPr="00B5543F">
        <w:rPr>
          <w:rFonts w:ascii="Times New Roman" w:hAnsi="Times New Roman" w:cs="Times New Roman"/>
        </w:rPr>
        <w:t xml:space="preserve">Privilege changes require dual approval and cannot occur through the UI. </w:t>
      </w:r>
    </w:p>
    <w:p w14:paraId="7A8DFC0B" w14:textId="6C6B837D" w:rsidR="00B5543F" w:rsidRDefault="00B5543F" w:rsidP="009876BF">
      <w:pPr>
        <w:pStyle w:val="ListParagraph"/>
        <w:numPr>
          <w:ilvl w:val="0"/>
          <w:numId w:val="15"/>
        </w:numPr>
        <w:spacing w:after="0" w:line="480" w:lineRule="auto"/>
        <w:rPr>
          <w:rFonts w:ascii="Times New Roman" w:hAnsi="Times New Roman" w:cs="Times New Roman"/>
        </w:rPr>
      </w:pPr>
      <w:r w:rsidRPr="00B5543F">
        <w:rPr>
          <w:rFonts w:ascii="Times New Roman" w:hAnsi="Times New Roman" w:cs="Times New Roman"/>
        </w:rPr>
        <w:lastRenderedPageBreak/>
        <w:t>Sessions expire after 20 minutes.</w:t>
      </w:r>
    </w:p>
    <w:p w14:paraId="4D4BD1DE" w14:textId="43CA85B7" w:rsidR="00B5543F" w:rsidRPr="00762B1C" w:rsidRDefault="00B5543F" w:rsidP="00B5543F">
      <w:pPr>
        <w:pStyle w:val="Heading1"/>
        <w:numPr>
          <w:ilvl w:val="1"/>
          <w:numId w:val="1"/>
        </w:numPr>
        <w:spacing w:after="0" w:line="480" w:lineRule="auto"/>
        <w:rPr>
          <w:rFonts w:ascii="Times New Roman" w:hAnsi="Times New Roman" w:cs="Times New Roman"/>
          <w:sz w:val="28"/>
          <w:szCs w:val="28"/>
        </w:rPr>
      </w:pPr>
      <w:bookmarkStart w:id="19" w:name="_Toc215046498"/>
      <w:r>
        <w:rPr>
          <w:rFonts w:ascii="Times New Roman" w:hAnsi="Times New Roman" w:cs="Times New Roman"/>
          <w:sz w:val="28"/>
          <w:szCs w:val="28"/>
        </w:rPr>
        <w:t>Auditing and Log Integrity</w:t>
      </w:r>
      <w:bookmarkEnd w:id="19"/>
    </w:p>
    <w:p w14:paraId="3080CB9A" w14:textId="02EB602C" w:rsidR="00B5543F" w:rsidRPr="009D19DC" w:rsidRDefault="000B579C" w:rsidP="000B579C">
      <w:pPr>
        <w:spacing w:after="0" w:line="480" w:lineRule="auto"/>
        <w:ind w:left="720" w:firstLine="360"/>
        <w:rPr>
          <w:rFonts w:ascii="Times New Roman" w:hAnsi="Times New Roman" w:cs="Times New Roman"/>
        </w:rPr>
      </w:pPr>
      <w:r w:rsidRPr="000B579C">
        <w:rPr>
          <w:rFonts w:ascii="Times New Roman" w:hAnsi="Times New Roman" w:cs="Times New Roman"/>
        </w:rPr>
        <w:t>All critical actions (logins, role changes, high-risk queries) are logged immutably in WORM storage for 12 months, correlated in SIEM, and reviewed within 24 hours to support compliance and forensic readiness under NIST SP 800-64 Rev.2. Quarterly access attestation ensures users retain only minimum privileges required (ISO/IEC 27005).</w:t>
      </w:r>
    </w:p>
    <w:p w14:paraId="3171726D" w14:textId="6B7317EC" w:rsidR="0085024B" w:rsidRDefault="009F343A" w:rsidP="009F343A">
      <w:pPr>
        <w:jc w:val="center"/>
        <w:rPr>
          <w:noProof/>
        </w:rPr>
      </w:pPr>
      <w:r>
        <w:rPr>
          <w:noProof/>
        </w:rPr>
        <w:drawing>
          <wp:inline distT="0" distB="0" distL="0" distR="0" wp14:anchorId="00609FF0" wp14:editId="4978A09F">
            <wp:extent cx="5096306" cy="4095345"/>
            <wp:effectExtent l="0" t="0" r="0" b="0"/>
            <wp:docPr id="1670211588" name="Picture 2" descr="Cure Nexus Web App Connection Pool and Audit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11588" name="Picture 2" descr="A screenshot of a computer&#10;&#10;AI-generated content may be incorrect."/>
                    <pic:cNvPicPr/>
                  </pic:nvPicPr>
                  <pic:blipFill rotWithShape="1">
                    <a:blip r:embed="rId11">
                      <a:extLst>
                        <a:ext uri="{28A0092B-C50C-407E-A947-70E740481C1C}">
                          <a14:useLocalDpi xmlns:a14="http://schemas.microsoft.com/office/drawing/2010/main" val="0"/>
                        </a:ext>
                      </a:extLst>
                    </a:blip>
                    <a:srcRect t="10803" b="8838"/>
                    <a:stretch>
                      <a:fillRect/>
                    </a:stretch>
                  </pic:blipFill>
                  <pic:spPr bwMode="auto">
                    <a:xfrm>
                      <a:off x="0" y="0"/>
                      <a:ext cx="5295070" cy="4255070"/>
                    </a:xfrm>
                    <a:prstGeom prst="rect">
                      <a:avLst/>
                    </a:prstGeom>
                    <a:ln>
                      <a:noFill/>
                    </a:ln>
                    <a:extLst>
                      <a:ext uri="{53640926-AAD7-44D8-BBD7-CCE9431645EC}">
                        <a14:shadowObscured xmlns:a14="http://schemas.microsoft.com/office/drawing/2010/main"/>
                      </a:ext>
                    </a:extLst>
                  </pic:spPr>
                </pic:pic>
              </a:graphicData>
            </a:graphic>
          </wp:inline>
        </w:drawing>
      </w:r>
      <w:r w:rsidR="0085024B">
        <w:fldChar w:fldCharType="begin"/>
      </w:r>
      <w:r w:rsidR="0085024B">
        <w:instrText xml:space="preserve"> INCLUDEPICTURE "blob:https://aistudio.google.com/5d10a392-4cf9-4595-894d-eac4eacf1864" \* MERGEFORMATINET </w:instrText>
      </w:r>
      <w:r w:rsidR="0085024B">
        <w:fldChar w:fldCharType="separate"/>
      </w:r>
      <w:r w:rsidR="0085024B">
        <w:fldChar w:fldCharType="end"/>
      </w:r>
    </w:p>
    <w:p w14:paraId="209F9A17" w14:textId="5C9CA883" w:rsidR="00B5787C" w:rsidRPr="008B61D1" w:rsidRDefault="0085024B" w:rsidP="008B61D1">
      <w:pPr>
        <w:pStyle w:val="p1"/>
        <w:spacing w:after="0" w:line="480" w:lineRule="auto"/>
        <w:ind w:firstLine="360"/>
        <w:jc w:val="center"/>
        <w:rPr>
          <w:i/>
          <w:iCs/>
          <w:sz w:val="20"/>
          <w:szCs w:val="20"/>
        </w:rPr>
      </w:pPr>
      <w:r w:rsidRPr="008B6E95">
        <w:rPr>
          <w:i/>
          <w:iCs/>
          <w:sz w:val="20"/>
          <w:szCs w:val="20"/>
        </w:rPr>
        <w:t xml:space="preserve">Figure </w:t>
      </w:r>
      <w:r w:rsidR="00DF6491">
        <w:rPr>
          <w:i/>
          <w:iCs/>
          <w:sz w:val="20"/>
          <w:szCs w:val="20"/>
        </w:rPr>
        <w:t>3</w:t>
      </w:r>
      <w:r w:rsidRPr="008B6E95">
        <w:rPr>
          <w:i/>
          <w:iCs/>
          <w:sz w:val="20"/>
          <w:szCs w:val="20"/>
        </w:rPr>
        <w:t xml:space="preserve">: </w:t>
      </w:r>
      <w:r w:rsidR="009B68AA">
        <w:rPr>
          <w:i/>
          <w:iCs/>
          <w:sz w:val="20"/>
          <w:szCs w:val="20"/>
        </w:rPr>
        <w:t>Database Architecture – Separation of Authentication and Application Data</w:t>
      </w:r>
      <w:r w:rsidR="00785EAB">
        <w:rPr>
          <w:i/>
          <w:iCs/>
          <w:sz w:val="20"/>
          <w:szCs w:val="20"/>
        </w:rPr>
        <w:t>.</w:t>
      </w:r>
    </w:p>
    <w:p w14:paraId="7C24843C" w14:textId="1382A513" w:rsidR="00975EC0" w:rsidRDefault="00975EC0" w:rsidP="00C079C1">
      <w:pPr>
        <w:jc w:val="center"/>
      </w:pPr>
    </w:p>
    <w:p w14:paraId="7A58DA46" w14:textId="307B4EE0" w:rsidR="00C079C1" w:rsidRDefault="00975EC0" w:rsidP="00C079C1">
      <w:pPr>
        <w:jc w:val="center"/>
        <w:rPr>
          <w:noProof/>
        </w:rPr>
      </w:pPr>
      <w:r w:rsidRPr="00975EC0">
        <w:lastRenderedPageBreak/>
        <w:drawing>
          <wp:inline distT="0" distB="0" distL="0" distR="0" wp14:anchorId="60B7AA41" wp14:editId="6B586815">
            <wp:extent cx="6353846" cy="3299791"/>
            <wp:effectExtent l="0" t="0" r="0" b="2540"/>
            <wp:docPr id="204545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50089" name=""/>
                    <pic:cNvPicPr/>
                  </pic:nvPicPr>
                  <pic:blipFill>
                    <a:blip r:embed="rId12"/>
                    <a:stretch>
                      <a:fillRect/>
                    </a:stretch>
                  </pic:blipFill>
                  <pic:spPr>
                    <a:xfrm>
                      <a:off x="0" y="0"/>
                      <a:ext cx="6364954" cy="3305560"/>
                    </a:xfrm>
                    <a:prstGeom prst="rect">
                      <a:avLst/>
                    </a:prstGeom>
                  </pic:spPr>
                </pic:pic>
              </a:graphicData>
            </a:graphic>
          </wp:inline>
        </w:drawing>
      </w:r>
      <w:r w:rsidRPr="00975EC0">
        <w:t xml:space="preserve"> </w:t>
      </w:r>
      <w:r w:rsidR="00C079C1">
        <w:fldChar w:fldCharType="begin"/>
      </w:r>
      <w:r w:rsidR="00C079C1">
        <w:instrText xml:space="preserve"> INCLUDEPICTURE "blob:https://aistudio.google.com/5d10a392-4cf9-4595-894d-eac4eacf1864" \* MERGEFORMATINET </w:instrText>
      </w:r>
      <w:r w:rsidR="00C079C1">
        <w:fldChar w:fldCharType="separate"/>
      </w:r>
      <w:r w:rsidR="00C079C1">
        <w:fldChar w:fldCharType="end"/>
      </w:r>
    </w:p>
    <w:p w14:paraId="2DAD4C58" w14:textId="480D940A" w:rsidR="00C079C1" w:rsidRDefault="00C079C1" w:rsidP="00C079C1">
      <w:pPr>
        <w:pStyle w:val="p1"/>
        <w:spacing w:after="0" w:line="480" w:lineRule="auto"/>
        <w:ind w:firstLine="360"/>
        <w:jc w:val="center"/>
        <w:rPr>
          <w:i/>
          <w:iCs/>
          <w:sz w:val="20"/>
          <w:szCs w:val="20"/>
        </w:rPr>
      </w:pPr>
      <w:r w:rsidRPr="008B6E95">
        <w:rPr>
          <w:i/>
          <w:iCs/>
          <w:sz w:val="20"/>
          <w:szCs w:val="20"/>
        </w:rPr>
        <w:t xml:space="preserve">Figure </w:t>
      </w:r>
      <w:r>
        <w:rPr>
          <w:i/>
          <w:iCs/>
          <w:sz w:val="20"/>
          <w:szCs w:val="20"/>
        </w:rPr>
        <w:t>4</w:t>
      </w:r>
      <w:r w:rsidRPr="008B6E95">
        <w:rPr>
          <w:i/>
          <w:iCs/>
          <w:sz w:val="20"/>
          <w:szCs w:val="20"/>
        </w:rPr>
        <w:t xml:space="preserve">: </w:t>
      </w:r>
      <w:r w:rsidR="0099553B" w:rsidRPr="0099553B">
        <w:rPr>
          <w:i/>
          <w:iCs/>
          <w:sz w:val="20"/>
          <w:szCs w:val="20"/>
        </w:rPr>
        <w:t>RBAC sequence diagram for CuraNexus request, authori</w:t>
      </w:r>
      <w:r w:rsidR="0099553B">
        <w:rPr>
          <w:i/>
          <w:iCs/>
          <w:sz w:val="20"/>
          <w:szCs w:val="20"/>
        </w:rPr>
        <w:t>z</w:t>
      </w:r>
      <w:r w:rsidR="0099553B" w:rsidRPr="0099553B">
        <w:rPr>
          <w:i/>
          <w:iCs/>
          <w:sz w:val="20"/>
          <w:szCs w:val="20"/>
        </w:rPr>
        <w:t>ation, and logging flow</w:t>
      </w:r>
      <w:r w:rsidR="00785EAB">
        <w:rPr>
          <w:i/>
          <w:iCs/>
          <w:sz w:val="20"/>
          <w:szCs w:val="20"/>
        </w:rPr>
        <w:t>.</w:t>
      </w:r>
    </w:p>
    <w:p w14:paraId="172199E8" w14:textId="77777777" w:rsidR="00DD69A4" w:rsidRDefault="00DD69A4" w:rsidP="00C079C1">
      <w:pPr>
        <w:pStyle w:val="p1"/>
        <w:spacing w:after="0" w:line="480" w:lineRule="auto"/>
        <w:ind w:firstLine="360"/>
        <w:jc w:val="center"/>
        <w:rPr>
          <w:i/>
          <w:iCs/>
          <w:sz w:val="20"/>
          <w:szCs w:val="20"/>
        </w:rPr>
      </w:pPr>
    </w:p>
    <w:p w14:paraId="515DBE4C" w14:textId="02F69CAD" w:rsidR="003F621A" w:rsidRDefault="00A86326" w:rsidP="003F621A">
      <w:pPr>
        <w:jc w:val="center"/>
        <w:rPr>
          <w:noProof/>
        </w:rPr>
      </w:pPr>
      <w:r w:rsidRPr="00A86326">
        <w:drawing>
          <wp:inline distT="0" distB="0" distL="0" distR="0" wp14:anchorId="49E54AD3" wp14:editId="545C4AA3">
            <wp:extent cx="6138407" cy="1814633"/>
            <wp:effectExtent l="0" t="0" r="0" b="1905"/>
            <wp:docPr id="1563868339" name="Picture 1" descr="A diagram of a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68339" name="Picture 1" descr="A diagram of a software&#10;&#10;AI-generated content may be incorrect."/>
                    <pic:cNvPicPr/>
                  </pic:nvPicPr>
                  <pic:blipFill>
                    <a:blip r:embed="rId13"/>
                    <a:stretch>
                      <a:fillRect/>
                    </a:stretch>
                  </pic:blipFill>
                  <pic:spPr>
                    <a:xfrm>
                      <a:off x="0" y="0"/>
                      <a:ext cx="6202529" cy="1833589"/>
                    </a:xfrm>
                    <a:prstGeom prst="rect">
                      <a:avLst/>
                    </a:prstGeom>
                  </pic:spPr>
                </pic:pic>
              </a:graphicData>
            </a:graphic>
          </wp:inline>
        </w:drawing>
      </w:r>
      <w:r w:rsidR="003F621A" w:rsidRPr="00975EC0">
        <w:t xml:space="preserve"> </w:t>
      </w:r>
      <w:r w:rsidR="003F621A">
        <w:fldChar w:fldCharType="begin"/>
      </w:r>
      <w:r w:rsidR="003F621A">
        <w:instrText xml:space="preserve"> INCLUDEPICTURE "blob:https://aistudio.google.com/5d10a392-4cf9-4595-894d-eac4eacf1864" \* MERGEFORMATINET </w:instrText>
      </w:r>
      <w:r w:rsidR="003F621A">
        <w:fldChar w:fldCharType="separate"/>
      </w:r>
      <w:r w:rsidR="003F621A">
        <w:fldChar w:fldCharType="end"/>
      </w:r>
    </w:p>
    <w:p w14:paraId="129AA2A1" w14:textId="0BCD4456" w:rsidR="003F621A" w:rsidRDefault="003F621A" w:rsidP="00C079C1">
      <w:pPr>
        <w:pStyle w:val="p1"/>
        <w:spacing w:after="0" w:line="480" w:lineRule="auto"/>
        <w:ind w:firstLine="360"/>
        <w:jc w:val="center"/>
        <w:rPr>
          <w:i/>
          <w:iCs/>
          <w:sz w:val="20"/>
          <w:szCs w:val="20"/>
        </w:rPr>
      </w:pPr>
      <w:r w:rsidRPr="008B6E95">
        <w:rPr>
          <w:i/>
          <w:iCs/>
          <w:sz w:val="20"/>
          <w:szCs w:val="20"/>
        </w:rPr>
        <w:t xml:space="preserve">Figure </w:t>
      </w:r>
      <w:r>
        <w:rPr>
          <w:i/>
          <w:iCs/>
          <w:sz w:val="20"/>
          <w:szCs w:val="20"/>
        </w:rPr>
        <w:t>5</w:t>
      </w:r>
      <w:r w:rsidRPr="008B6E95">
        <w:rPr>
          <w:i/>
          <w:iCs/>
          <w:sz w:val="20"/>
          <w:szCs w:val="20"/>
        </w:rPr>
        <w:t xml:space="preserve">: </w:t>
      </w:r>
      <w:r w:rsidR="00DD69A4" w:rsidRPr="00DD69A4">
        <w:rPr>
          <w:i/>
          <w:iCs/>
          <w:sz w:val="20"/>
          <w:szCs w:val="20"/>
        </w:rPr>
        <w:t>RBAC use case diagram showing role-based permissions for CuraNexus users.</w:t>
      </w:r>
    </w:p>
    <w:p w14:paraId="2476CB04" w14:textId="77777777" w:rsidR="00DD69A4" w:rsidRPr="00C079C1" w:rsidRDefault="00DD69A4" w:rsidP="00C079C1">
      <w:pPr>
        <w:pStyle w:val="p1"/>
        <w:spacing w:after="0" w:line="480" w:lineRule="auto"/>
        <w:ind w:firstLine="360"/>
        <w:jc w:val="center"/>
        <w:rPr>
          <w:i/>
          <w:iCs/>
          <w:sz w:val="20"/>
          <w:szCs w:val="20"/>
        </w:rPr>
      </w:pPr>
    </w:p>
    <w:p w14:paraId="0C484F31" w14:textId="5DC96591" w:rsidR="00FC4167" w:rsidRDefault="00C97ADB" w:rsidP="00FC4167">
      <w:pPr>
        <w:pStyle w:val="Heading1"/>
        <w:numPr>
          <w:ilvl w:val="0"/>
          <w:numId w:val="1"/>
        </w:numPr>
        <w:spacing w:after="0" w:line="480" w:lineRule="auto"/>
        <w:rPr>
          <w:rFonts w:ascii="Times New Roman" w:hAnsi="Times New Roman" w:cs="Times New Roman"/>
          <w:b/>
          <w:bCs/>
          <w:sz w:val="32"/>
          <w:szCs w:val="32"/>
        </w:rPr>
      </w:pPr>
      <w:bookmarkStart w:id="20" w:name="_Toc215046499"/>
      <w:r>
        <w:rPr>
          <w:rFonts w:ascii="Times New Roman" w:hAnsi="Times New Roman" w:cs="Times New Roman"/>
          <w:b/>
          <w:bCs/>
          <w:sz w:val="32"/>
          <w:szCs w:val="32"/>
        </w:rPr>
        <w:lastRenderedPageBreak/>
        <w:t>Mitigation Methods</w:t>
      </w:r>
      <w:bookmarkEnd w:id="20"/>
    </w:p>
    <w:p w14:paraId="45FDAEC3" w14:textId="2AA9A997" w:rsidR="00FC4167" w:rsidRDefault="00AC3BFA" w:rsidP="00340690">
      <w:pPr>
        <w:spacing w:after="0" w:line="480" w:lineRule="auto"/>
        <w:ind w:firstLine="360"/>
        <w:rPr>
          <w:rFonts w:ascii="Times New Roman" w:hAnsi="Times New Roman" w:cs="Times New Roman"/>
        </w:rPr>
      </w:pPr>
      <w:r w:rsidRPr="00AC3BFA">
        <w:rPr>
          <w:rFonts w:ascii="Times New Roman" w:hAnsi="Times New Roman" w:cs="Times New Roman"/>
        </w:rPr>
        <w:t xml:space="preserve">A </w:t>
      </w:r>
      <w:r w:rsidRPr="008A7393">
        <w:rPr>
          <w:rFonts w:ascii="Times New Roman" w:hAnsi="Times New Roman" w:cs="Times New Roman"/>
          <w:b/>
          <w:bCs/>
        </w:rPr>
        <w:t>DREAD</w:t>
      </w:r>
      <w:r w:rsidRPr="00AC3BFA">
        <w:rPr>
          <w:rFonts w:ascii="Times New Roman" w:hAnsi="Times New Roman" w:cs="Times New Roman"/>
        </w:rPr>
        <w:t xml:space="preserve">-based analysis quantifies </w:t>
      </w:r>
      <w:proofErr w:type="spellStart"/>
      <w:r w:rsidRPr="00636889">
        <w:rPr>
          <w:rFonts w:ascii="Times New Roman" w:hAnsi="Times New Roman" w:cs="Times New Roman"/>
          <w:i/>
          <w:iCs/>
        </w:rPr>
        <w:t>CuraNexus’s</w:t>
      </w:r>
      <w:proofErr w:type="spellEnd"/>
      <w:r w:rsidRPr="00AC3BFA">
        <w:rPr>
          <w:rFonts w:ascii="Times New Roman" w:hAnsi="Times New Roman" w:cs="Times New Roman"/>
        </w:rPr>
        <w:t xml:space="preserve"> high-priority risks.</w:t>
      </w:r>
      <w:r w:rsidR="00FC4167" w:rsidRPr="00FC4167">
        <w:rPr>
          <w:rFonts w:ascii="Times New Roman" w:hAnsi="Times New Roman" w:cs="Times New Roman"/>
        </w:rPr>
        <w:t xml:space="preserve"> </w:t>
      </w:r>
    </w:p>
    <w:p w14:paraId="7F658858" w14:textId="0887860E" w:rsidR="00FC4167" w:rsidRPr="00340866" w:rsidRDefault="00340866" w:rsidP="00340866">
      <w:pPr>
        <w:spacing w:after="0" w:line="480" w:lineRule="auto"/>
        <w:ind w:firstLine="360"/>
        <w:rPr>
          <w:rFonts w:ascii="Times New Roman" w:hAnsi="Times New Roman" w:cs="Times New Roman"/>
        </w:rPr>
      </w:pPr>
      <w:r w:rsidRPr="00340866">
        <w:rPr>
          <w:rFonts w:ascii="Times New Roman" w:hAnsi="Times New Roman" w:cs="Times New Roman"/>
        </w:rPr>
        <w:drawing>
          <wp:inline distT="0" distB="0" distL="0" distR="0" wp14:anchorId="4B2CC875" wp14:editId="17631F20">
            <wp:extent cx="5573620" cy="3379305"/>
            <wp:effectExtent l="0" t="0" r="1905" b="0"/>
            <wp:docPr id="78043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31840" name=""/>
                    <pic:cNvPicPr/>
                  </pic:nvPicPr>
                  <pic:blipFill>
                    <a:blip r:embed="rId14"/>
                    <a:stretch>
                      <a:fillRect/>
                    </a:stretch>
                  </pic:blipFill>
                  <pic:spPr>
                    <a:xfrm>
                      <a:off x="0" y="0"/>
                      <a:ext cx="5592065" cy="3390489"/>
                    </a:xfrm>
                    <a:prstGeom prst="rect">
                      <a:avLst/>
                    </a:prstGeom>
                  </pic:spPr>
                </pic:pic>
              </a:graphicData>
            </a:graphic>
          </wp:inline>
        </w:drawing>
      </w:r>
    </w:p>
    <w:p w14:paraId="295509D2" w14:textId="77777777" w:rsidR="00F1659E" w:rsidRDefault="00F1659E" w:rsidP="00AC3BFA">
      <w:pPr>
        <w:spacing w:after="0" w:line="480" w:lineRule="auto"/>
        <w:ind w:firstLine="360"/>
        <w:rPr>
          <w:rFonts w:ascii="Times New Roman" w:hAnsi="Times New Roman" w:cs="Times New Roman"/>
        </w:rPr>
      </w:pPr>
      <w:r w:rsidRPr="00F1659E">
        <w:rPr>
          <w:rFonts w:ascii="Times New Roman" w:hAnsi="Times New Roman" w:cs="Times New Roman"/>
        </w:rPr>
        <w:t xml:space="preserve">Mitigation measures: </w:t>
      </w:r>
    </w:p>
    <w:p w14:paraId="5FDB511B" w14:textId="77777777" w:rsidR="00F1659E" w:rsidRPr="00AE2600" w:rsidRDefault="00F1659E" w:rsidP="009876BF">
      <w:pPr>
        <w:pStyle w:val="ListParagraph"/>
        <w:numPr>
          <w:ilvl w:val="0"/>
          <w:numId w:val="4"/>
        </w:numPr>
        <w:spacing w:after="0" w:line="480" w:lineRule="auto"/>
        <w:rPr>
          <w:rFonts w:ascii="Times New Roman" w:hAnsi="Times New Roman" w:cs="Times New Roman"/>
        </w:rPr>
      </w:pPr>
      <w:r w:rsidRPr="00AE2600">
        <w:rPr>
          <w:rFonts w:ascii="Times New Roman" w:hAnsi="Times New Roman" w:cs="Times New Roman"/>
        </w:rPr>
        <w:t xml:space="preserve">Parameterized queries prevent injection attempts. </w:t>
      </w:r>
    </w:p>
    <w:p w14:paraId="7E699B1E" w14:textId="77777777" w:rsidR="00F1659E" w:rsidRPr="00AE2600" w:rsidRDefault="00F1659E" w:rsidP="009876BF">
      <w:pPr>
        <w:pStyle w:val="ListParagraph"/>
        <w:numPr>
          <w:ilvl w:val="0"/>
          <w:numId w:val="4"/>
        </w:numPr>
        <w:spacing w:after="0" w:line="480" w:lineRule="auto"/>
        <w:rPr>
          <w:rFonts w:ascii="Times New Roman" w:hAnsi="Times New Roman" w:cs="Times New Roman"/>
        </w:rPr>
      </w:pPr>
      <w:r w:rsidRPr="00AE2600">
        <w:rPr>
          <w:rFonts w:ascii="Times New Roman" w:hAnsi="Times New Roman" w:cs="Times New Roman"/>
        </w:rPr>
        <w:t xml:space="preserve">Least privilege limits exposure to compromised accounts. </w:t>
      </w:r>
    </w:p>
    <w:p w14:paraId="2244B7C3" w14:textId="77777777" w:rsidR="00F1659E" w:rsidRPr="00AE2600" w:rsidRDefault="00F1659E" w:rsidP="009876BF">
      <w:pPr>
        <w:pStyle w:val="ListParagraph"/>
        <w:numPr>
          <w:ilvl w:val="0"/>
          <w:numId w:val="4"/>
        </w:numPr>
        <w:spacing w:after="0" w:line="480" w:lineRule="auto"/>
        <w:rPr>
          <w:rFonts w:ascii="Times New Roman" w:hAnsi="Times New Roman" w:cs="Times New Roman"/>
        </w:rPr>
      </w:pPr>
      <w:r w:rsidRPr="00AE2600">
        <w:rPr>
          <w:rFonts w:ascii="Times New Roman" w:hAnsi="Times New Roman" w:cs="Times New Roman"/>
        </w:rPr>
        <w:t xml:space="preserve">MFA reduces credential theft success rates. </w:t>
      </w:r>
    </w:p>
    <w:p w14:paraId="62FF2B55" w14:textId="77777777" w:rsidR="00F1659E" w:rsidRPr="00AE2600" w:rsidRDefault="00F1659E" w:rsidP="009876BF">
      <w:pPr>
        <w:pStyle w:val="ListParagraph"/>
        <w:numPr>
          <w:ilvl w:val="0"/>
          <w:numId w:val="4"/>
        </w:numPr>
        <w:spacing w:after="0" w:line="480" w:lineRule="auto"/>
        <w:rPr>
          <w:rFonts w:ascii="Times New Roman" w:hAnsi="Times New Roman" w:cs="Times New Roman"/>
        </w:rPr>
      </w:pPr>
      <w:r w:rsidRPr="00AE2600">
        <w:rPr>
          <w:rFonts w:ascii="Times New Roman" w:hAnsi="Times New Roman" w:cs="Times New Roman"/>
        </w:rPr>
        <w:t xml:space="preserve">Automated alerts and SIEM correlation rules detect anomalies in real time. </w:t>
      </w:r>
    </w:p>
    <w:p w14:paraId="72BB5AE8" w14:textId="00571736" w:rsidR="00F1659E" w:rsidRDefault="00F1659E" w:rsidP="00AC3BFA">
      <w:pPr>
        <w:spacing w:after="0" w:line="480" w:lineRule="auto"/>
        <w:ind w:firstLine="360"/>
        <w:rPr>
          <w:rFonts w:ascii="Times New Roman" w:hAnsi="Times New Roman" w:cs="Times New Roman"/>
        </w:rPr>
      </w:pPr>
      <w:r w:rsidRPr="00F1659E">
        <w:rPr>
          <w:rFonts w:ascii="Times New Roman" w:hAnsi="Times New Roman" w:cs="Times New Roman"/>
        </w:rPr>
        <w:t xml:space="preserve">According to Vellani (2007), “quantified risk frameworks like DREAD enable </w:t>
      </w:r>
      <w:r w:rsidR="008A7393" w:rsidRPr="00F1659E">
        <w:rPr>
          <w:rFonts w:ascii="Times New Roman" w:hAnsi="Times New Roman" w:cs="Times New Roman"/>
        </w:rPr>
        <w:t>prioritization</w:t>
      </w:r>
      <w:r w:rsidRPr="00F1659E">
        <w:rPr>
          <w:rFonts w:ascii="Times New Roman" w:hAnsi="Times New Roman" w:cs="Times New Roman"/>
        </w:rPr>
        <w:t xml:space="preserve"> of remediation efforts and security investment.” </w:t>
      </w:r>
    </w:p>
    <w:p w14:paraId="3BD5B37F" w14:textId="525CD189" w:rsidR="004427D0" w:rsidRPr="00762B1C" w:rsidRDefault="002D3D7F" w:rsidP="004427D0">
      <w:pPr>
        <w:pStyle w:val="Heading1"/>
        <w:numPr>
          <w:ilvl w:val="1"/>
          <w:numId w:val="1"/>
        </w:numPr>
        <w:spacing w:after="0" w:line="480" w:lineRule="auto"/>
        <w:rPr>
          <w:rFonts w:ascii="Times New Roman" w:hAnsi="Times New Roman" w:cs="Times New Roman"/>
          <w:sz w:val="28"/>
          <w:szCs w:val="28"/>
        </w:rPr>
      </w:pPr>
      <w:bookmarkStart w:id="21" w:name="_Toc215046500"/>
      <w:r w:rsidRPr="002D3D7F">
        <w:rPr>
          <w:rFonts w:ascii="Times New Roman" w:hAnsi="Times New Roman" w:cs="Times New Roman"/>
          <w:sz w:val="28"/>
          <w:szCs w:val="28"/>
        </w:rPr>
        <w:t>General Risk Profile for Web Data Retrieval Applications</w:t>
      </w:r>
      <w:bookmarkEnd w:id="21"/>
    </w:p>
    <w:p w14:paraId="483BDE8D" w14:textId="20D35CC0" w:rsidR="004427D0" w:rsidRDefault="002D3D7F" w:rsidP="004427D0">
      <w:pPr>
        <w:spacing w:after="0" w:line="480" w:lineRule="auto"/>
        <w:ind w:firstLine="360"/>
        <w:rPr>
          <w:rFonts w:ascii="Times New Roman" w:hAnsi="Times New Roman" w:cs="Times New Roman"/>
        </w:rPr>
      </w:pPr>
      <w:r w:rsidRPr="002D3D7F">
        <w:rPr>
          <w:rFonts w:ascii="Times New Roman" w:hAnsi="Times New Roman" w:cs="Times New Roman"/>
        </w:rPr>
        <w:t>Beyond CuraNexus-specific threats, all web-based data retrieval applications face common OWASP Top 10 (2024) vulnerabilities:</w:t>
      </w:r>
      <w:r w:rsidRPr="002D3D7F">
        <w:rPr>
          <w:rFonts w:ascii="Times New Roman" w:hAnsi="Times New Roman" w:cs="Times New Roman"/>
        </w:rPr>
        <w:t xml:space="preserve"> </w:t>
      </w:r>
    </w:p>
    <w:tbl>
      <w:tblPr>
        <w:tblStyle w:val="TableGrid"/>
        <w:tblW w:w="9538" w:type="dxa"/>
        <w:tblLook w:val="04A0" w:firstRow="1" w:lastRow="0" w:firstColumn="1" w:lastColumn="0" w:noHBand="0" w:noVBand="1"/>
      </w:tblPr>
      <w:tblGrid>
        <w:gridCol w:w="3432"/>
        <w:gridCol w:w="1551"/>
        <w:gridCol w:w="4555"/>
      </w:tblGrid>
      <w:tr w:rsidR="002D3D7F" w:rsidRPr="00EB4ECA" w14:paraId="4DFCA49A" w14:textId="77777777" w:rsidTr="00C13E8C">
        <w:trPr>
          <w:trHeight w:val="520"/>
        </w:trPr>
        <w:tc>
          <w:tcPr>
            <w:tcW w:w="3432" w:type="dxa"/>
            <w:shd w:val="clear" w:color="auto" w:fill="DAE9F7" w:themeFill="text2" w:themeFillTint="1A"/>
            <w:vAlign w:val="center"/>
          </w:tcPr>
          <w:p w14:paraId="18E9BA38" w14:textId="77777777" w:rsidR="002D3D7F" w:rsidRPr="00EB4ECA" w:rsidRDefault="002D3D7F" w:rsidP="003C5864">
            <w:pPr>
              <w:spacing w:line="480" w:lineRule="auto"/>
              <w:jc w:val="center"/>
              <w:rPr>
                <w:rFonts w:ascii="Times New Roman" w:hAnsi="Times New Roman" w:cs="Times New Roman"/>
                <w:b/>
                <w:bCs/>
                <w:sz w:val="20"/>
                <w:szCs w:val="20"/>
              </w:rPr>
            </w:pPr>
            <w:r>
              <w:rPr>
                <w:rFonts w:ascii="Times New Roman" w:hAnsi="Times New Roman" w:cs="Times New Roman"/>
                <w:b/>
                <w:bCs/>
                <w:sz w:val="20"/>
                <w:szCs w:val="20"/>
              </w:rPr>
              <w:lastRenderedPageBreak/>
              <w:t>Factor</w:t>
            </w:r>
          </w:p>
        </w:tc>
        <w:tc>
          <w:tcPr>
            <w:tcW w:w="1551" w:type="dxa"/>
            <w:shd w:val="clear" w:color="auto" w:fill="DAE9F7" w:themeFill="text2" w:themeFillTint="1A"/>
            <w:vAlign w:val="center"/>
          </w:tcPr>
          <w:p w14:paraId="5999ACAA" w14:textId="5BEDDA47" w:rsidR="002D3D7F" w:rsidRPr="00EB4ECA" w:rsidRDefault="0036579C" w:rsidP="003C5864">
            <w:pPr>
              <w:spacing w:line="48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DREAD </w:t>
            </w:r>
            <w:r w:rsidR="002D3D7F">
              <w:rPr>
                <w:rFonts w:ascii="Times New Roman" w:hAnsi="Times New Roman" w:cs="Times New Roman"/>
                <w:b/>
                <w:bCs/>
                <w:sz w:val="20"/>
                <w:szCs w:val="20"/>
              </w:rPr>
              <w:t>Score</w:t>
            </w:r>
          </w:p>
        </w:tc>
        <w:tc>
          <w:tcPr>
            <w:tcW w:w="4555" w:type="dxa"/>
            <w:shd w:val="clear" w:color="auto" w:fill="DAE9F7" w:themeFill="text2" w:themeFillTint="1A"/>
            <w:vAlign w:val="center"/>
          </w:tcPr>
          <w:p w14:paraId="7781EA0B" w14:textId="7831065F" w:rsidR="002D3D7F" w:rsidRPr="00EB4ECA" w:rsidRDefault="006550F4" w:rsidP="003C5864">
            <w:pPr>
              <w:spacing w:line="480" w:lineRule="auto"/>
              <w:jc w:val="center"/>
              <w:rPr>
                <w:rFonts w:ascii="Times New Roman" w:hAnsi="Times New Roman" w:cs="Times New Roman"/>
                <w:b/>
                <w:bCs/>
                <w:sz w:val="20"/>
                <w:szCs w:val="20"/>
              </w:rPr>
            </w:pPr>
            <w:r>
              <w:rPr>
                <w:rFonts w:ascii="Times New Roman" w:hAnsi="Times New Roman" w:cs="Times New Roman"/>
                <w:b/>
                <w:bCs/>
                <w:sz w:val="20"/>
                <w:szCs w:val="20"/>
              </w:rPr>
              <w:t>Mitigation Priority</w:t>
            </w:r>
          </w:p>
        </w:tc>
      </w:tr>
      <w:tr w:rsidR="002D3D7F" w:rsidRPr="00EB4ECA" w14:paraId="204A13D4" w14:textId="77777777" w:rsidTr="00C13E8C">
        <w:trPr>
          <w:trHeight w:val="520"/>
        </w:trPr>
        <w:tc>
          <w:tcPr>
            <w:tcW w:w="3432" w:type="dxa"/>
            <w:vAlign w:val="center"/>
          </w:tcPr>
          <w:p w14:paraId="7043847B" w14:textId="32FC3293" w:rsidR="002D3D7F" w:rsidRPr="00EB4ECA" w:rsidRDefault="0036579C" w:rsidP="003C5864">
            <w:pPr>
              <w:spacing w:line="480" w:lineRule="auto"/>
              <w:rPr>
                <w:rFonts w:ascii="Times New Roman" w:hAnsi="Times New Roman" w:cs="Times New Roman"/>
                <w:sz w:val="20"/>
                <w:szCs w:val="20"/>
              </w:rPr>
            </w:pPr>
            <w:r>
              <w:rPr>
                <w:rFonts w:ascii="Times New Roman" w:hAnsi="Times New Roman" w:cs="Times New Roman"/>
                <w:sz w:val="20"/>
                <w:szCs w:val="20"/>
              </w:rPr>
              <w:t>SQL Injection (OWASP #3)</w:t>
            </w:r>
          </w:p>
        </w:tc>
        <w:tc>
          <w:tcPr>
            <w:tcW w:w="1551" w:type="dxa"/>
            <w:vAlign w:val="center"/>
          </w:tcPr>
          <w:p w14:paraId="693E4909" w14:textId="6341D96A" w:rsidR="002D3D7F" w:rsidRPr="00EB4ECA" w:rsidRDefault="0036579C" w:rsidP="003C5864">
            <w:pPr>
              <w:spacing w:line="480" w:lineRule="auto"/>
              <w:jc w:val="center"/>
              <w:rPr>
                <w:rFonts w:ascii="Times New Roman" w:hAnsi="Times New Roman" w:cs="Times New Roman"/>
                <w:sz w:val="20"/>
                <w:szCs w:val="20"/>
              </w:rPr>
            </w:pPr>
            <w:r>
              <w:rPr>
                <w:rFonts w:ascii="Times New Roman" w:hAnsi="Times New Roman" w:cs="Times New Roman"/>
                <w:sz w:val="20"/>
                <w:szCs w:val="20"/>
              </w:rPr>
              <w:t>8.2/</w:t>
            </w:r>
            <w:r w:rsidR="002D3D7F">
              <w:rPr>
                <w:rFonts w:ascii="Times New Roman" w:hAnsi="Times New Roman" w:cs="Times New Roman"/>
                <w:sz w:val="20"/>
                <w:szCs w:val="20"/>
              </w:rPr>
              <w:t>10</w:t>
            </w:r>
          </w:p>
        </w:tc>
        <w:tc>
          <w:tcPr>
            <w:tcW w:w="4555" w:type="dxa"/>
            <w:vAlign w:val="center"/>
          </w:tcPr>
          <w:p w14:paraId="1584BCC2" w14:textId="782E4B4B" w:rsidR="002D3D7F" w:rsidRPr="00EB4ECA" w:rsidRDefault="006550F4" w:rsidP="003C5864">
            <w:pPr>
              <w:spacing w:line="480" w:lineRule="auto"/>
              <w:rPr>
                <w:rFonts w:ascii="Times New Roman" w:hAnsi="Times New Roman" w:cs="Times New Roman"/>
                <w:sz w:val="20"/>
                <w:szCs w:val="20"/>
              </w:rPr>
            </w:pPr>
            <w:r>
              <w:rPr>
                <w:rFonts w:ascii="Times New Roman" w:hAnsi="Times New Roman" w:cs="Times New Roman"/>
                <w:sz w:val="20"/>
                <w:szCs w:val="20"/>
              </w:rPr>
              <w:t>Critical – Parameterized queries mandatory</w:t>
            </w:r>
          </w:p>
        </w:tc>
      </w:tr>
      <w:tr w:rsidR="006550F4" w:rsidRPr="00EB4ECA" w14:paraId="48B252DB" w14:textId="77777777" w:rsidTr="00C13E8C">
        <w:trPr>
          <w:trHeight w:val="520"/>
        </w:trPr>
        <w:tc>
          <w:tcPr>
            <w:tcW w:w="3432" w:type="dxa"/>
            <w:vAlign w:val="center"/>
          </w:tcPr>
          <w:p w14:paraId="2037EEDB" w14:textId="27132666" w:rsidR="006550F4" w:rsidRPr="00C13E8C" w:rsidRDefault="006550F4" w:rsidP="006550F4">
            <w:pPr>
              <w:spacing w:line="480" w:lineRule="auto"/>
              <w:rPr>
                <w:rFonts w:ascii="Times New Roman" w:hAnsi="Times New Roman" w:cs="Times New Roman"/>
                <w:sz w:val="20"/>
                <w:szCs w:val="20"/>
              </w:rPr>
            </w:pPr>
            <w:r w:rsidRPr="00C13E8C">
              <w:rPr>
                <w:rFonts w:ascii="Times New Roman" w:hAnsi="Times New Roman" w:cs="Times New Roman"/>
                <w:sz w:val="20"/>
                <w:szCs w:val="20"/>
              </w:rPr>
              <w:t>Broken Authentication (OWASP #1)</w:t>
            </w:r>
          </w:p>
        </w:tc>
        <w:tc>
          <w:tcPr>
            <w:tcW w:w="1551" w:type="dxa"/>
            <w:vAlign w:val="center"/>
          </w:tcPr>
          <w:p w14:paraId="1CD30EF8" w14:textId="2A55DAF7" w:rsidR="006550F4" w:rsidRDefault="006550F4" w:rsidP="006550F4">
            <w:pPr>
              <w:spacing w:line="480" w:lineRule="auto"/>
              <w:jc w:val="center"/>
              <w:rPr>
                <w:rFonts w:ascii="Times New Roman" w:hAnsi="Times New Roman" w:cs="Times New Roman"/>
                <w:sz w:val="20"/>
                <w:szCs w:val="20"/>
              </w:rPr>
            </w:pPr>
            <w:r>
              <w:rPr>
                <w:rFonts w:ascii="Times New Roman" w:hAnsi="Times New Roman" w:cs="Times New Roman"/>
                <w:sz w:val="20"/>
                <w:szCs w:val="20"/>
              </w:rPr>
              <w:t>7.5</w:t>
            </w:r>
            <w:r>
              <w:rPr>
                <w:rFonts w:ascii="Times New Roman" w:hAnsi="Times New Roman" w:cs="Times New Roman"/>
                <w:sz w:val="20"/>
                <w:szCs w:val="20"/>
              </w:rPr>
              <w:t>/10</w:t>
            </w:r>
          </w:p>
        </w:tc>
        <w:tc>
          <w:tcPr>
            <w:tcW w:w="4555" w:type="dxa"/>
            <w:vAlign w:val="center"/>
          </w:tcPr>
          <w:p w14:paraId="67F1F78A" w14:textId="296E5145" w:rsidR="006550F4" w:rsidRPr="003F2077" w:rsidRDefault="006550F4" w:rsidP="006550F4">
            <w:pPr>
              <w:spacing w:line="480" w:lineRule="auto"/>
              <w:rPr>
                <w:rFonts w:ascii="Times New Roman" w:hAnsi="Times New Roman" w:cs="Times New Roman"/>
                <w:sz w:val="20"/>
                <w:szCs w:val="20"/>
              </w:rPr>
            </w:pPr>
            <w:r>
              <w:rPr>
                <w:rFonts w:ascii="Times New Roman" w:hAnsi="Times New Roman" w:cs="Times New Roman"/>
                <w:sz w:val="20"/>
                <w:szCs w:val="20"/>
              </w:rPr>
              <w:t xml:space="preserve">Critical – </w:t>
            </w:r>
            <w:r w:rsidR="00C13E8C">
              <w:rPr>
                <w:rFonts w:ascii="Times New Roman" w:hAnsi="Times New Roman" w:cs="Times New Roman"/>
                <w:sz w:val="20"/>
                <w:szCs w:val="20"/>
              </w:rPr>
              <w:t>MFA + session management</w:t>
            </w:r>
          </w:p>
        </w:tc>
      </w:tr>
      <w:tr w:rsidR="006550F4" w:rsidRPr="00EB4ECA" w14:paraId="02344409" w14:textId="77777777" w:rsidTr="00C13E8C">
        <w:trPr>
          <w:trHeight w:val="520"/>
        </w:trPr>
        <w:tc>
          <w:tcPr>
            <w:tcW w:w="3432" w:type="dxa"/>
            <w:vAlign w:val="center"/>
          </w:tcPr>
          <w:p w14:paraId="0E35C5A9" w14:textId="16EB5BCC" w:rsidR="006550F4" w:rsidRPr="00C13E8C" w:rsidRDefault="006550F4" w:rsidP="006550F4">
            <w:pPr>
              <w:spacing w:line="480" w:lineRule="auto"/>
              <w:rPr>
                <w:rFonts w:ascii="Times New Roman" w:hAnsi="Times New Roman" w:cs="Times New Roman"/>
                <w:sz w:val="20"/>
                <w:szCs w:val="20"/>
              </w:rPr>
            </w:pPr>
            <w:r w:rsidRPr="00C13E8C">
              <w:rPr>
                <w:rFonts w:ascii="Times New Roman" w:hAnsi="Times New Roman" w:cs="Times New Roman"/>
                <w:sz w:val="20"/>
                <w:szCs w:val="20"/>
              </w:rPr>
              <w:t>Sensitive Data Exposure (OWASP #2)</w:t>
            </w:r>
          </w:p>
        </w:tc>
        <w:tc>
          <w:tcPr>
            <w:tcW w:w="1551" w:type="dxa"/>
            <w:vAlign w:val="center"/>
          </w:tcPr>
          <w:p w14:paraId="3FECA429" w14:textId="44091483" w:rsidR="006550F4" w:rsidRDefault="006550F4" w:rsidP="006550F4">
            <w:pPr>
              <w:spacing w:line="480" w:lineRule="auto"/>
              <w:jc w:val="center"/>
              <w:rPr>
                <w:rFonts w:ascii="Times New Roman" w:hAnsi="Times New Roman" w:cs="Times New Roman"/>
                <w:sz w:val="20"/>
                <w:szCs w:val="20"/>
              </w:rPr>
            </w:pPr>
            <w:r>
              <w:rPr>
                <w:rFonts w:ascii="Times New Roman" w:hAnsi="Times New Roman" w:cs="Times New Roman"/>
                <w:sz w:val="20"/>
                <w:szCs w:val="20"/>
              </w:rPr>
              <w:t>8.0</w:t>
            </w:r>
            <w:r>
              <w:rPr>
                <w:rFonts w:ascii="Times New Roman" w:hAnsi="Times New Roman" w:cs="Times New Roman"/>
                <w:sz w:val="20"/>
                <w:szCs w:val="20"/>
              </w:rPr>
              <w:t>/10</w:t>
            </w:r>
          </w:p>
        </w:tc>
        <w:tc>
          <w:tcPr>
            <w:tcW w:w="4555" w:type="dxa"/>
            <w:vAlign w:val="center"/>
          </w:tcPr>
          <w:p w14:paraId="74628279" w14:textId="6B6F2E92" w:rsidR="006550F4" w:rsidRPr="003F2077" w:rsidRDefault="006550F4" w:rsidP="006550F4">
            <w:pPr>
              <w:spacing w:line="480" w:lineRule="auto"/>
              <w:rPr>
                <w:rFonts w:ascii="Times New Roman" w:hAnsi="Times New Roman" w:cs="Times New Roman"/>
                <w:sz w:val="20"/>
                <w:szCs w:val="20"/>
              </w:rPr>
            </w:pPr>
            <w:r>
              <w:rPr>
                <w:rFonts w:ascii="Times New Roman" w:hAnsi="Times New Roman" w:cs="Times New Roman"/>
                <w:sz w:val="20"/>
                <w:szCs w:val="20"/>
              </w:rPr>
              <w:t xml:space="preserve">Critical – </w:t>
            </w:r>
            <w:r w:rsidR="00C13E8C">
              <w:rPr>
                <w:rFonts w:ascii="Times New Roman" w:hAnsi="Times New Roman" w:cs="Times New Roman"/>
                <w:sz w:val="20"/>
                <w:szCs w:val="20"/>
              </w:rPr>
              <w:t>Encryption at rest/transit</w:t>
            </w:r>
          </w:p>
        </w:tc>
      </w:tr>
      <w:tr w:rsidR="006550F4" w:rsidRPr="00EB4ECA" w14:paraId="5DE1A151" w14:textId="77777777" w:rsidTr="00C13E8C">
        <w:trPr>
          <w:trHeight w:val="520"/>
        </w:trPr>
        <w:tc>
          <w:tcPr>
            <w:tcW w:w="3432" w:type="dxa"/>
            <w:vAlign w:val="center"/>
          </w:tcPr>
          <w:p w14:paraId="0A4BA5F6" w14:textId="7649BF33" w:rsidR="006550F4" w:rsidRPr="00C13E8C" w:rsidRDefault="006550F4" w:rsidP="006550F4">
            <w:pPr>
              <w:spacing w:line="480" w:lineRule="auto"/>
              <w:rPr>
                <w:rFonts w:ascii="Times New Roman" w:hAnsi="Times New Roman" w:cs="Times New Roman"/>
                <w:sz w:val="20"/>
                <w:szCs w:val="20"/>
              </w:rPr>
            </w:pPr>
            <w:r w:rsidRPr="00C13E8C">
              <w:rPr>
                <w:rFonts w:ascii="Times New Roman" w:hAnsi="Times New Roman" w:cs="Times New Roman"/>
                <w:sz w:val="20"/>
                <w:szCs w:val="20"/>
              </w:rPr>
              <w:t>Broken Access Control (OWASP #5)</w:t>
            </w:r>
          </w:p>
        </w:tc>
        <w:tc>
          <w:tcPr>
            <w:tcW w:w="1551" w:type="dxa"/>
            <w:vAlign w:val="center"/>
          </w:tcPr>
          <w:p w14:paraId="132A8E49" w14:textId="4C83D887" w:rsidR="006550F4" w:rsidRDefault="006550F4" w:rsidP="006550F4">
            <w:pPr>
              <w:spacing w:line="480" w:lineRule="auto"/>
              <w:jc w:val="center"/>
              <w:rPr>
                <w:rFonts w:ascii="Times New Roman" w:hAnsi="Times New Roman" w:cs="Times New Roman"/>
                <w:sz w:val="20"/>
                <w:szCs w:val="20"/>
              </w:rPr>
            </w:pPr>
            <w:r>
              <w:rPr>
                <w:rFonts w:ascii="Times New Roman" w:hAnsi="Times New Roman" w:cs="Times New Roman"/>
                <w:sz w:val="20"/>
                <w:szCs w:val="20"/>
              </w:rPr>
              <w:t>7.8</w:t>
            </w:r>
            <w:r>
              <w:rPr>
                <w:rFonts w:ascii="Times New Roman" w:hAnsi="Times New Roman" w:cs="Times New Roman"/>
                <w:sz w:val="20"/>
                <w:szCs w:val="20"/>
              </w:rPr>
              <w:t>/10</w:t>
            </w:r>
          </w:p>
        </w:tc>
        <w:tc>
          <w:tcPr>
            <w:tcW w:w="4555" w:type="dxa"/>
            <w:vAlign w:val="center"/>
          </w:tcPr>
          <w:p w14:paraId="62A137AC" w14:textId="1B2C3231" w:rsidR="006550F4" w:rsidRPr="003F2077" w:rsidRDefault="006550F4" w:rsidP="006550F4">
            <w:pPr>
              <w:spacing w:line="480" w:lineRule="auto"/>
              <w:rPr>
                <w:rFonts w:ascii="Times New Roman" w:hAnsi="Times New Roman" w:cs="Times New Roman"/>
                <w:sz w:val="20"/>
                <w:szCs w:val="20"/>
              </w:rPr>
            </w:pPr>
            <w:r>
              <w:rPr>
                <w:rFonts w:ascii="Times New Roman" w:hAnsi="Times New Roman" w:cs="Times New Roman"/>
                <w:sz w:val="20"/>
                <w:szCs w:val="20"/>
              </w:rPr>
              <w:t xml:space="preserve">High </w:t>
            </w:r>
            <w:r>
              <w:rPr>
                <w:rFonts w:ascii="Times New Roman" w:hAnsi="Times New Roman" w:cs="Times New Roman"/>
                <w:sz w:val="20"/>
                <w:szCs w:val="20"/>
              </w:rPr>
              <w:t xml:space="preserve">– </w:t>
            </w:r>
            <w:r>
              <w:rPr>
                <w:rFonts w:ascii="Times New Roman" w:hAnsi="Times New Roman" w:cs="Times New Roman"/>
                <w:sz w:val="20"/>
                <w:szCs w:val="20"/>
              </w:rPr>
              <w:t>RBAC + least privilege</w:t>
            </w:r>
          </w:p>
        </w:tc>
      </w:tr>
    </w:tbl>
    <w:p w14:paraId="4EF75A72" w14:textId="77777777" w:rsidR="0036579C" w:rsidRDefault="0036579C" w:rsidP="004427D0">
      <w:pPr>
        <w:spacing w:after="0" w:line="480" w:lineRule="auto"/>
        <w:ind w:firstLine="360"/>
        <w:rPr>
          <w:rFonts w:ascii="Times New Roman" w:hAnsi="Times New Roman" w:cs="Times New Roman"/>
          <w:b/>
          <w:bCs/>
        </w:rPr>
      </w:pPr>
    </w:p>
    <w:p w14:paraId="543B8C29" w14:textId="0B7CD4AB" w:rsidR="0036579C" w:rsidRDefault="0036579C" w:rsidP="004427D0">
      <w:pPr>
        <w:spacing w:after="0" w:line="480" w:lineRule="auto"/>
        <w:ind w:firstLine="360"/>
        <w:rPr>
          <w:rFonts w:ascii="Times New Roman" w:hAnsi="Times New Roman" w:cs="Times New Roman"/>
        </w:rPr>
      </w:pPr>
      <w:r w:rsidRPr="0036579C">
        <w:rPr>
          <w:rFonts w:ascii="Times New Roman" w:hAnsi="Times New Roman" w:cs="Times New Roman"/>
          <w:b/>
          <w:bCs/>
        </w:rPr>
        <w:t>Application-Type Risk Factors:</w:t>
      </w:r>
      <w:r w:rsidRPr="0036579C">
        <w:rPr>
          <w:rFonts w:ascii="Times New Roman" w:hAnsi="Times New Roman" w:cs="Times New Roman"/>
        </w:rPr>
        <w:t xml:space="preserve"> </w:t>
      </w:r>
    </w:p>
    <w:p w14:paraId="278AF51A" w14:textId="3249CC9E" w:rsidR="002D3D7F" w:rsidRDefault="0036579C" w:rsidP="004427D0">
      <w:pPr>
        <w:spacing w:after="0" w:line="480" w:lineRule="auto"/>
        <w:ind w:firstLine="360"/>
        <w:rPr>
          <w:rFonts w:ascii="Times New Roman" w:hAnsi="Times New Roman" w:cs="Times New Roman"/>
        </w:rPr>
      </w:pPr>
      <w:r w:rsidRPr="0036579C">
        <w:rPr>
          <w:rFonts w:ascii="Times New Roman" w:hAnsi="Times New Roman" w:cs="Times New Roman"/>
        </w:rPr>
        <w:t>Healthcare data retrieval systems face heightened privacy regulations (Privacy Act 1988, Australian Privacy Principles). Financial/retail systems require PCI-DSS compliance for payment data. Multi-tenant architectures risk data leakage between clients. Web interfaces expose larger attack surfaces than internal tools. This risk framework applies across medical, financial, or retail contexts, with scores adjusted based on data sensitivity classification per ISO 31000:2018.”</w:t>
      </w:r>
    </w:p>
    <w:p w14:paraId="439308D9" w14:textId="0437CF69" w:rsidR="0DDCC7E0" w:rsidRPr="00970527" w:rsidRDefault="00F1659E" w:rsidP="00A97CC4">
      <w:pPr>
        <w:pStyle w:val="Heading1"/>
        <w:numPr>
          <w:ilvl w:val="0"/>
          <w:numId w:val="1"/>
        </w:numPr>
        <w:spacing w:after="0" w:line="480" w:lineRule="auto"/>
        <w:rPr>
          <w:rFonts w:ascii="Times New Roman" w:eastAsia="Times New Roman" w:hAnsi="Times New Roman" w:cs="Times New Roman"/>
          <w:b/>
          <w:bCs/>
          <w:sz w:val="32"/>
          <w:szCs w:val="32"/>
        </w:rPr>
      </w:pPr>
      <w:bookmarkStart w:id="22" w:name="_Toc215046501"/>
      <w:r>
        <w:rPr>
          <w:rFonts w:ascii="Times New Roman" w:eastAsia="Times New Roman" w:hAnsi="Times New Roman" w:cs="Times New Roman"/>
          <w:b/>
          <w:bCs/>
          <w:sz w:val="32"/>
          <w:szCs w:val="32"/>
        </w:rPr>
        <w:t>Encryption and Key Management</w:t>
      </w:r>
      <w:bookmarkEnd w:id="22"/>
    </w:p>
    <w:p w14:paraId="4EB03E85" w14:textId="77777777" w:rsidR="00AE2600" w:rsidRDefault="00AE2600" w:rsidP="00EC1BA8">
      <w:pPr>
        <w:spacing w:after="0" w:line="480" w:lineRule="auto"/>
        <w:ind w:firstLine="360"/>
        <w:rPr>
          <w:rFonts w:ascii="Times New Roman" w:hAnsi="Times New Roman" w:cs="Times New Roman"/>
        </w:rPr>
      </w:pPr>
      <w:r w:rsidRPr="00AE2600">
        <w:rPr>
          <w:rFonts w:ascii="Times New Roman" w:hAnsi="Times New Roman" w:cs="Times New Roman"/>
        </w:rPr>
        <w:t>Encryption keys are centrally managed using an HSM (Hardware Security Module) with periodic rotation every 12 months or after any breach event.</w:t>
      </w:r>
    </w:p>
    <w:p w14:paraId="4E2275CB" w14:textId="77777777" w:rsidR="00AE2600" w:rsidRPr="00AE2600" w:rsidRDefault="00AE2600" w:rsidP="009876BF">
      <w:pPr>
        <w:pStyle w:val="ListParagraph"/>
        <w:numPr>
          <w:ilvl w:val="0"/>
          <w:numId w:val="3"/>
        </w:numPr>
        <w:spacing w:after="0" w:line="480" w:lineRule="auto"/>
        <w:rPr>
          <w:rFonts w:ascii="Times New Roman" w:hAnsi="Times New Roman" w:cs="Times New Roman"/>
        </w:rPr>
      </w:pPr>
      <w:r w:rsidRPr="008A7393">
        <w:rPr>
          <w:rFonts w:ascii="Times New Roman" w:hAnsi="Times New Roman" w:cs="Times New Roman"/>
          <w:b/>
          <w:bCs/>
        </w:rPr>
        <w:t>Data Encryption:</w:t>
      </w:r>
      <w:r w:rsidRPr="00AE2600">
        <w:rPr>
          <w:rFonts w:ascii="Times New Roman" w:hAnsi="Times New Roman" w:cs="Times New Roman"/>
        </w:rPr>
        <w:t xml:space="preserve"> AES-256-GCM for all SQL tables containing personally identifiable information (PII). </w:t>
      </w:r>
    </w:p>
    <w:p w14:paraId="3DB7F32D" w14:textId="77777777" w:rsidR="00AE2600" w:rsidRPr="00AE2600" w:rsidRDefault="00AE2600" w:rsidP="009876BF">
      <w:pPr>
        <w:pStyle w:val="ListParagraph"/>
        <w:numPr>
          <w:ilvl w:val="0"/>
          <w:numId w:val="3"/>
        </w:numPr>
        <w:spacing w:after="0" w:line="480" w:lineRule="auto"/>
        <w:rPr>
          <w:rFonts w:ascii="Times New Roman" w:hAnsi="Times New Roman" w:cs="Times New Roman"/>
        </w:rPr>
      </w:pPr>
      <w:r w:rsidRPr="008A7393">
        <w:rPr>
          <w:rFonts w:ascii="Times New Roman" w:hAnsi="Times New Roman" w:cs="Times New Roman"/>
          <w:b/>
          <w:bCs/>
        </w:rPr>
        <w:t>Key Exchange:</w:t>
      </w:r>
      <w:r w:rsidRPr="00AE2600">
        <w:rPr>
          <w:rFonts w:ascii="Times New Roman" w:hAnsi="Times New Roman" w:cs="Times New Roman"/>
        </w:rPr>
        <w:t xml:space="preserve"> RSA-2048 for secure key transfer and handshake. </w:t>
      </w:r>
    </w:p>
    <w:p w14:paraId="6A3B0A3F" w14:textId="77777777" w:rsidR="00AE2600" w:rsidRPr="00AE2600" w:rsidRDefault="00AE2600" w:rsidP="009876BF">
      <w:pPr>
        <w:pStyle w:val="ListParagraph"/>
        <w:numPr>
          <w:ilvl w:val="0"/>
          <w:numId w:val="3"/>
        </w:numPr>
        <w:spacing w:after="0" w:line="480" w:lineRule="auto"/>
        <w:rPr>
          <w:rFonts w:ascii="Times New Roman" w:hAnsi="Times New Roman" w:cs="Times New Roman"/>
        </w:rPr>
      </w:pPr>
      <w:r w:rsidRPr="008A7393">
        <w:rPr>
          <w:rFonts w:ascii="Times New Roman" w:hAnsi="Times New Roman" w:cs="Times New Roman"/>
          <w:b/>
          <w:bCs/>
        </w:rPr>
        <w:t>Secure Hashing:</w:t>
      </w:r>
      <w:r w:rsidRPr="00AE2600">
        <w:rPr>
          <w:rFonts w:ascii="Times New Roman" w:hAnsi="Times New Roman" w:cs="Times New Roman"/>
        </w:rPr>
        <w:t xml:space="preserve"> SHA-256 applied to sensitive identifiers (e.g., Medicare IDs). </w:t>
      </w:r>
    </w:p>
    <w:p w14:paraId="0DB718AC" w14:textId="7668975C" w:rsidR="003D45FB" w:rsidRPr="00970527" w:rsidRDefault="00AE2600" w:rsidP="00AE2600">
      <w:pPr>
        <w:spacing w:after="0" w:line="480" w:lineRule="auto"/>
        <w:ind w:firstLine="360"/>
        <w:rPr>
          <w:rFonts w:ascii="Times New Roman" w:hAnsi="Times New Roman" w:cs="Times New Roman"/>
        </w:rPr>
      </w:pPr>
      <w:r w:rsidRPr="00AE2600">
        <w:rPr>
          <w:rFonts w:ascii="Times New Roman" w:hAnsi="Times New Roman" w:cs="Times New Roman"/>
        </w:rPr>
        <w:t>TLS configurations disable legacy protocols (SSL, TLS 1.2) and weak ciphers. HSTS headers ensure encrypted continuity between user and system. Periodic key audits and penetration testing validate the integrity of the encryption ecosystem (</w:t>
      </w:r>
      <w:proofErr w:type="spellStart"/>
      <w:r w:rsidRPr="00AE2600">
        <w:rPr>
          <w:rFonts w:ascii="Times New Roman" w:hAnsi="Times New Roman" w:cs="Times New Roman"/>
        </w:rPr>
        <w:t>Erbschloe</w:t>
      </w:r>
      <w:proofErr w:type="spellEnd"/>
      <w:r w:rsidRPr="00AE2600">
        <w:rPr>
          <w:rFonts w:ascii="Times New Roman" w:hAnsi="Times New Roman" w:cs="Times New Roman"/>
        </w:rPr>
        <w:t>, 2005).</w:t>
      </w:r>
    </w:p>
    <w:p w14:paraId="0EB1DD0C" w14:textId="752B4E66" w:rsidR="0DDCC7E0" w:rsidRPr="00970527" w:rsidRDefault="00AE2600" w:rsidP="00A97CC4">
      <w:pPr>
        <w:pStyle w:val="Heading1"/>
        <w:numPr>
          <w:ilvl w:val="0"/>
          <w:numId w:val="1"/>
        </w:numPr>
        <w:spacing w:after="0" w:line="480" w:lineRule="auto"/>
        <w:rPr>
          <w:rFonts w:ascii="Times New Roman" w:eastAsia="Times New Roman" w:hAnsi="Times New Roman" w:cs="Times New Roman"/>
          <w:b/>
          <w:bCs/>
          <w:sz w:val="32"/>
          <w:szCs w:val="32"/>
        </w:rPr>
      </w:pPr>
      <w:bookmarkStart w:id="23" w:name="_Toc215046502"/>
      <w:r>
        <w:rPr>
          <w:rFonts w:ascii="Times New Roman" w:eastAsia="Times New Roman" w:hAnsi="Times New Roman" w:cs="Times New Roman"/>
          <w:b/>
          <w:bCs/>
          <w:sz w:val="32"/>
          <w:szCs w:val="32"/>
        </w:rPr>
        <w:lastRenderedPageBreak/>
        <w:t>Integration with ISMS and Business Continuity</w:t>
      </w:r>
      <w:bookmarkEnd w:id="23"/>
    </w:p>
    <w:p w14:paraId="0843ECF8" w14:textId="0EB2B928" w:rsidR="00440972" w:rsidRPr="00283431" w:rsidRDefault="00283431" w:rsidP="004C74AA">
      <w:pPr>
        <w:spacing w:after="0" w:line="480" w:lineRule="auto"/>
        <w:ind w:firstLine="360"/>
        <w:rPr>
          <w:rFonts w:ascii="Times New Roman" w:hAnsi="Times New Roman" w:cs="Times New Roman"/>
          <w:color w:val="000000" w:themeColor="text1"/>
          <w:lang w:eastAsia="en-US"/>
        </w:rPr>
      </w:pPr>
      <w:r w:rsidRPr="00283431">
        <w:rPr>
          <w:rFonts w:ascii="Times New Roman" w:hAnsi="Times New Roman" w:cs="Times New Roman"/>
          <w:color w:val="000000" w:themeColor="text1"/>
        </w:rPr>
        <w:t xml:space="preserve">This security design integrates with the </w:t>
      </w:r>
      <w:r w:rsidRPr="00283431">
        <w:rPr>
          <w:rFonts w:ascii="Times New Roman" w:hAnsi="Times New Roman" w:cs="Times New Roman"/>
          <w:b/>
          <w:bCs/>
          <w:color w:val="000000" w:themeColor="text1"/>
        </w:rPr>
        <w:t>ISMS</w:t>
      </w:r>
      <w:r w:rsidRPr="00283431">
        <w:rPr>
          <w:rFonts w:ascii="Times New Roman" w:hAnsi="Times New Roman" w:cs="Times New Roman"/>
          <w:color w:val="000000" w:themeColor="text1"/>
        </w:rPr>
        <w:t xml:space="preserve"> </w:t>
      </w:r>
      <w:r w:rsidRPr="00283431">
        <w:rPr>
          <w:rFonts w:ascii="Times New Roman" w:hAnsi="Times New Roman" w:cs="Times New Roman"/>
          <w:b/>
          <w:bCs/>
          <w:color w:val="000000" w:themeColor="text1"/>
        </w:rPr>
        <w:t>framework</w:t>
      </w:r>
      <w:r w:rsidRPr="00283431">
        <w:rPr>
          <w:rFonts w:ascii="Times New Roman" w:hAnsi="Times New Roman" w:cs="Times New Roman"/>
          <w:color w:val="000000" w:themeColor="text1"/>
        </w:rPr>
        <w:t xml:space="preserve"> from </w:t>
      </w:r>
      <w:r w:rsidRPr="00283431">
        <w:rPr>
          <w:rFonts w:ascii="Times New Roman" w:hAnsi="Times New Roman" w:cs="Times New Roman"/>
          <w:i/>
          <w:iCs/>
          <w:color w:val="000000" w:themeColor="text1"/>
        </w:rPr>
        <w:t>Assessment 2</w:t>
      </w:r>
      <w:r w:rsidRPr="00283431">
        <w:rPr>
          <w:rFonts w:ascii="Times New Roman" w:hAnsi="Times New Roman" w:cs="Times New Roman"/>
          <w:color w:val="000000" w:themeColor="text1"/>
        </w:rPr>
        <w:t>, particularly the PDCA cycle, SIEM monitoring cadence, incident response playbooks (ISO 27035), and business continuity plans ensuring 4-hour RTO through encrypted cloud backups (ISO 22301)</w:t>
      </w:r>
      <w:r w:rsidR="004C74AA" w:rsidRPr="00283431">
        <w:rPr>
          <w:rFonts w:ascii="Times New Roman" w:hAnsi="Times New Roman" w:cs="Times New Roman"/>
          <w:color w:val="000000" w:themeColor="text1"/>
        </w:rPr>
        <w:t>.</w:t>
      </w:r>
    </w:p>
    <w:p w14:paraId="6A373714" w14:textId="5629F30B" w:rsidR="003D48E7" w:rsidRDefault="003D48E7" w:rsidP="003D48E7">
      <w:pPr>
        <w:pStyle w:val="Heading1"/>
        <w:numPr>
          <w:ilvl w:val="0"/>
          <w:numId w:val="1"/>
        </w:numPr>
        <w:spacing w:after="0" w:line="480" w:lineRule="auto"/>
        <w:rPr>
          <w:rFonts w:ascii="Times New Roman" w:eastAsia="Times New Roman" w:hAnsi="Times New Roman" w:cs="Times New Roman"/>
          <w:b/>
          <w:bCs/>
          <w:sz w:val="32"/>
          <w:szCs w:val="32"/>
        </w:rPr>
      </w:pPr>
      <w:bookmarkStart w:id="24" w:name="_Toc215046503"/>
      <w:r>
        <w:rPr>
          <w:rFonts w:ascii="Times New Roman" w:eastAsia="Times New Roman" w:hAnsi="Times New Roman" w:cs="Times New Roman"/>
          <w:b/>
          <w:bCs/>
          <w:sz w:val="32"/>
          <w:szCs w:val="32"/>
        </w:rPr>
        <w:t>Conclusion</w:t>
      </w:r>
      <w:bookmarkEnd w:id="24"/>
    </w:p>
    <w:p w14:paraId="5840B16E" w14:textId="32DA4FDD" w:rsidR="00B63C11" w:rsidRPr="00636889" w:rsidRDefault="003D48E7" w:rsidP="00636889">
      <w:pPr>
        <w:spacing w:after="0" w:line="480" w:lineRule="auto"/>
        <w:ind w:firstLine="360"/>
        <w:rPr>
          <w:rFonts w:ascii="Times New Roman" w:hAnsi="Times New Roman" w:cs="Times New Roman"/>
          <w:color w:val="000000" w:themeColor="text1"/>
        </w:rPr>
      </w:pPr>
      <w:r w:rsidRPr="00636889">
        <w:rPr>
          <w:rFonts w:ascii="Times New Roman" w:hAnsi="Times New Roman" w:cs="Times New Roman"/>
          <w:color w:val="000000" w:themeColor="text1"/>
        </w:rPr>
        <w:t xml:space="preserve">Through proactive design, </w:t>
      </w:r>
      <w:r w:rsidRPr="008A7393">
        <w:rPr>
          <w:rFonts w:ascii="Times New Roman" w:hAnsi="Times New Roman" w:cs="Times New Roman"/>
          <w:b/>
          <w:bCs/>
          <w:color w:val="000000" w:themeColor="text1"/>
        </w:rPr>
        <w:t>CuraNexus Analytics</w:t>
      </w:r>
      <w:r w:rsidRPr="00636889">
        <w:rPr>
          <w:rFonts w:ascii="Times New Roman" w:hAnsi="Times New Roman" w:cs="Times New Roman"/>
          <w:color w:val="000000" w:themeColor="text1"/>
        </w:rPr>
        <w:t xml:space="preserve"> embeds security into every </w:t>
      </w:r>
      <w:r w:rsidRPr="008A7393">
        <w:rPr>
          <w:rFonts w:ascii="Times New Roman" w:hAnsi="Times New Roman" w:cs="Times New Roman"/>
          <w:b/>
          <w:bCs/>
          <w:color w:val="000000" w:themeColor="text1"/>
        </w:rPr>
        <w:t>development layer - people, process, and technology</w:t>
      </w:r>
      <w:r w:rsidRPr="00636889">
        <w:rPr>
          <w:rFonts w:ascii="Times New Roman" w:hAnsi="Times New Roman" w:cs="Times New Roman"/>
          <w:color w:val="000000" w:themeColor="text1"/>
        </w:rPr>
        <w:t xml:space="preserve">. From validated input to encrypted storage and risk-based access control, the system exemplifies </w:t>
      </w:r>
      <w:r w:rsidR="008A7393">
        <w:rPr>
          <w:rFonts w:ascii="Times New Roman" w:hAnsi="Times New Roman" w:cs="Times New Roman"/>
          <w:color w:val="000000" w:themeColor="text1"/>
        </w:rPr>
        <w:t>SBD</w:t>
      </w:r>
      <w:r w:rsidRPr="00636889">
        <w:rPr>
          <w:rFonts w:ascii="Times New Roman" w:hAnsi="Times New Roman" w:cs="Times New Roman"/>
          <w:color w:val="000000" w:themeColor="text1"/>
        </w:rPr>
        <w:t xml:space="preserve"> principles guided by international standards. By continuously auditing, encrypting, and training, </w:t>
      </w:r>
      <w:r w:rsidRPr="00636889">
        <w:rPr>
          <w:rFonts w:ascii="Times New Roman" w:hAnsi="Times New Roman" w:cs="Times New Roman"/>
          <w:i/>
          <w:iCs/>
          <w:color w:val="000000" w:themeColor="text1"/>
        </w:rPr>
        <w:t>CuraNexus</w:t>
      </w:r>
      <w:r w:rsidRPr="00636889">
        <w:rPr>
          <w:rFonts w:ascii="Times New Roman" w:hAnsi="Times New Roman" w:cs="Times New Roman"/>
          <w:color w:val="000000" w:themeColor="text1"/>
        </w:rPr>
        <w:t xml:space="preserve"> reduces risk exposure, builds trust, and ensures operational resilience in handling sensitive hospital and retail data. </w:t>
      </w:r>
      <w:r w:rsidR="00B63C11">
        <w:rPr>
          <w:rFonts w:ascii="Times New Roman" w:eastAsia="Times New Roman" w:hAnsi="Times New Roman" w:cs="Times New Roman"/>
          <w:b/>
          <w:bCs/>
          <w:sz w:val="32"/>
          <w:szCs w:val="32"/>
        </w:rPr>
        <w:br w:type="page"/>
      </w:r>
    </w:p>
    <w:p w14:paraId="39C06E80" w14:textId="2558BC68" w:rsidR="00167EB4" w:rsidRDefault="77978249" w:rsidP="00167EB4">
      <w:pPr>
        <w:pStyle w:val="Heading1"/>
        <w:numPr>
          <w:ilvl w:val="0"/>
          <w:numId w:val="1"/>
        </w:numPr>
        <w:spacing w:after="0" w:line="480" w:lineRule="auto"/>
        <w:rPr>
          <w:rFonts w:ascii="Times New Roman" w:eastAsia="Times New Roman" w:hAnsi="Times New Roman" w:cs="Times New Roman"/>
          <w:b/>
          <w:bCs/>
          <w:sz w:val="32"/>
          <w:szCs w:val="32"/>
        </w:rPr>
      </w:pPr>
      <w:bookmarkStart w:id="25" w:name="_Toc215046504"/>
      <w:r w:rsidRPr="2E1D66D8">
        <w:rPr>
          <w:rFonts w:ascii="Times New Roman" w:eastAsia="Times New Roman" w:hAnsi="Times New Roman" w:cs="Times New Roman"/>
          <w:b/>
          <w:bCs/>
          <w:sz w:val="32"/>
          <w:szCs w:val="32"/>
        </w:rPr>
        <w:lastRenderedPageBreak/>
        <w:t>Appendices</w:t>
      </w:r>
      <w:bookmarkEnd w:id="25"/>
    </w:p>
    <w:p w14:paraId="411AC132" w14:textId="0F4EE183" w:rsidR="77978249" w:rsidRPr="00167EB4" w:rsidRDefault="00167EB4" w:rsidP="00167EB4">
      <w:pPr>
        <w:pStyle w:val="Heading2"/>
        <w:numPr>
          <w:ilvl w:val="1"/>
          <w:numId w:val="1"/>
        </w:numPr>
        <w:spacing w:after="0" w:line="480" w:lineRule="auto"/>
        <w:rPr>
          <w:rFonts w:ascii="Times New Roman" w:hAnsi="Times New Roman" w:cs="Times New Roman"/>
          <w:sz w:val="28"/>
          <w:szCs w:val="28"/>
        </w:rPr>
      </w:pPr>
      <w:bookmarkStart w:id="26" w:name="_Toc215046505"/>
      <w:r>
        <w:rPr>
          <w:rFonts w:ascii="Times New Roman" w:hAnsi="Times New Roman" w:cs="Times New Roman"/>
          <w:sz w:val="28"/>
          <w:szCs w:val="28"/>
        </w:rPr>
        <w:t xml:space="preserve">Appendix A </w:t>
      </w:r>
      <w:r w:rsidR="00BB2DF7">
        <w:rPr>
          <w:rFonts w:ascii="Times New Roman" w:hAnsi="Times New Roman" w:cs="Times New Roman"/>
          <w:sz w:val="28"/>
          <w:szCs w:val="28"/>
        </w:rPr>
        <w:t>–</w:t>
      </w:r>
      <w:r>
        <w:rPr>
          <w:rFonts w:ascii="Times New Roman" w:hAnsi="Times New Roman" w:cs="Times New Roman"/>
          <w:sz w:val="28"/>
          <w:szCs w:val="28"/>
        </w:rPr>
        <w:t xml:space="preserve"> Glossary</w:t>
      </w:r>
      <w:bookmarkEnd w:id="26"/>
    </w:p>
    <w:tbl>
      <w:tblPr>
        <w:tblStyle w:val="TableGrid"/>
        <w:tblW w:w="0" w:type="auto"/>
        <w:tblLook w:val="04A0" w:firstRow="1" w:lastRow="0" w:firstColumn="1" w:lastColumn="0" w:noHBand="0" w:noVBand="1"/>
      </w:tblPr>
      <w:tblGrid>
        <w:gridCol w:w="1885"/>
        <w:gridCol w:w="2430"/>
        <w:gridCol w:w="5035"/>
      </w:tblGrid>
      <w:tr w:rsidR="002160BD" w14:paraId="64A48092" w14:textId="77777777" w:rsidTr="005847BC">
        <w:tc>
          <w:tcPr>
            <w:tcW w:w="1885" w:type="dxa"/>
            <w:shd w:val="clear" w:color="auto" w:fill="DAE9F7" w:themeFill="text2" w:themeFillTint="1A"/>
          </w:tcPr>
          <w:p w14:paraId="4AF5940F" w14:textId="781451C1" w:rsidR="002160BD" w:rsidRPr="005847BC" w:rsidRDefault="002160BD" w:rsidP="005847BC">
            <w:pPr>
              <w:jc w:val="center"/>
              <w:rPr>
                <w:rFonts w:ascii="Times New Roman" w:eastAsia="Times New Roman" w:hAnsi="Times New Roman" w:cs="Times New Roman"/>
                <w:b/>
                <w:bCs/>
                <w:color w:val="0E0E0E"/>
                <w:sz w:val="22"/>
                <w:szCs w:val="22"/>
                <w:lang w:eastAsia="en-US"/>
              </w:rPr>
            </w:pPr>
            <w:r w:rsidRPr="005847BC">
              <w:rPr>
                <w:rFonts w:ascii="Times New Roman" w:eastAsia="Times New Roman" w:hAnsi="Times New Roman" w:cs="Times New Roman"/>
                <w:b/>
                <w:bCs/>
                <w:color w:val="0E0E0E"/>
                <w:sz w:val="22"/>
                <w:szCs w:val="22"/>
                <w:lang w:eastAsia="en-US"/>
              </w:rPr>
              <w:t>Term</w:t>
            </w:r>
          </w:p>
        </w:tc>
        <w:tc>
          <w:tcPr>
            <w:tcW w:w="2430" w:type="dxa"/>
            <w:shd w:val="clear" w:color="auto" w:fill="DAE9F7" w:themeFill="text2" w:themeFillTint="1A"/>
          </w:tcPr>
          <w:p w14:paraId="4A3DE3BB" w14:textId="4B938BB0" w:rsidR="002160BD" w:rsidRPr="005847BC" w:rsidRDefault="002160BD" w:rsidP="005847BC">
            <w:pPr>
              <w:jc w:val="center"/>
              <w:rPr>
                <w:rFonts w:ascii="Times New Roman" w:eastAsia="Times New Roman" w:hAnsi="Times New Roman" w:cs="Times New Roman"/>
                <w:b/>
                <w:bCs/>
                <w:color w:val="0E0E0E"/>
                <w:sz w:val="22"/>
                <w:szCs w:val="22"/>
                <w:lang w:eastAsia="en-US"/>
              </w:rPr>
            </w:pPr>
            <w:r w:rsidRPr="005847BC">
              <w:rPr>
                <w:rFonts w:ascii="Times New Roman" w:eastAsia="Times New Roman" w:hAnsi="Times New Roman" w:cs="Times New Roman"/>
                <w:b/>
                <w:bCs/>
                <w:color w:val="0E0E0E"/>
                <w:sz w:val="22"/>
                <w:szCs w:val="22"/>
                <w:lang w:eastAsia="en-US"/>
              </w:rPr>
              <w:t>Meaning</w:t>
            </w:r>
          </w:p>
        </w:tc>
        <w:tc>
          <w:tcPr>
            <w:tcW w:w="5035" w:type="dxa"/>
            <w:shd w:val="clear" w:color="auto" w:fill="DAE9F7" w:themeFill="text2" w:themeFillTint="1A"/>
          </w:tcPr>
          <w:p w14:paraId="4356666F" w14:textId="6702C096" w:rsidR="002160BD" w:rsidRPr="005847BC" w:rsidRDefault="002160BD" w:rsidP="005847BC">
            <w:pPr>
              <w:jc w:val="center"/>
              <w:rPr>
                <w:rFonts w:ascii="Times New Roman" w:eastAsia="Times New Roman" w:hAnsi="Times New Roman" w:cs="Times New Roman"/>
                <w:b/>
                <w:bCs/>
                <w:color w:val="0E0E0E"/>
                <w:sz w:val="22"/>
                <w:szCs w:val="22"/>
                <w:lang w:eastAsia="en-US"/>
              </w:rPr>
            </w:pPr>
            <w:r w:rsidRPr="005847BC">
              <w:rPr>
                <w:rFonts w:ascii="Times New Roman" w:eastAsia="Times New Roman" w:hAnsi="Times New Roman" w:cs="Times New Roman"/>
                <w:b/>
                <w:bCs/>
                <w:color w:val="0E0E0E"/>
                <w:sz w:val="22"/>
                <w:szCs w:val="22"/>
                <w:lang w:eastAsia="en-US"/>
              </w:rPr>
              <w:t>Description</w:t>
            </w:r>
          </w:p>
        </w:tc>
      </w:tr>
      <w:tr w:rsidR="00E602F7" w14:paraId="0E698275" w14:textId="77777777" w:rsidTr="005847BC">
        <w:tc>
          <w:tcPr>
            <w:tcW w:w="1885" w:type="dxa"/>
          </w:tcPr>
          <w:p w14:paraId="0FF4D619" w14:textId="7851F897" w:rsidR="00E602F7" w:rsidRPr="005847BC" w:rsidRDefault="00E602F7">
            <w:pPr>
              <w:rPr>
                <w:rFonts w:ascii="Times New Roman" w:eastAsia="Times New Roman" w:hAnsi="Times New Roman" w:cs="Times New Roman"/>
                <w:color w:val="0E0E0E"/>
                <w:sz w:val="22"/>
                <w:szCs w:val="22"/>
                <w:lang w:eastAsia="en-US"/>
              </w:rPr>
            </w:pPr>
            <w:r w:rsidRPr="005847BC">
              <w:rPr>
                <w:rFonts w:ascii="Times New Roman" w:eastAsia="Times New Roman" w:hAnsi="Times New Roman" w:cs="Times New Roman"/>
                <w:color w:val="0E0E0E"/>
                <w:sz w:val="22"/>
                <w:szCs w:val="22"/>
                <w:lang w:eastAsia="en-US"/>
              </w:rPr>
              <w:t>AES-256 (GCM)</w:t>
            </w:r>
          </w:p>
        </w:tc>
        <w:tc>
          <w:tcPr>
            <w:tcW w:w="2430" w:type="dxa"/>
          </w:tcPr>
          <w:p w14:paraId="3EC63893" w14:textId="4015B291" w:rsidR="00E602F7" w:rsidRPr="005847BC" w:rsidRDefault="002160BD">
            <w:pPr>
              <w:rPr>
                <w:rFonts w:ascii="Times New Roman" w:eastAsia="Times New Roman" w:hAnsi="Times New Roman" w:cs="Times New Roman"/>
                <w:color w:val="0E0E0E"/>
                <w:sz w:val="22"/>
                <w:szCs w:val="22"/>
                <w:lang w:eastAsia="en-US"/>
              </w:rPr>
            </w:pPr>
            <w:r w:rsidRPr="005847BC">
              <w:rPr>
                <w:rFonts w:ascii="Times New Roman" w:eastAsia="Times New Roman" w:hAnsi="Times New Roman" w:cs="Times New Roman"/>
                <w:color w:val="0E0E0E"/>
                <w:sz w:val="22"/>
                <w:szCs w:val="22"/>
                <w:lang w:eastAsia="en-US"/>
              </w:rPr>
              <w:t>Advanced Encryption Standard</w:t>
            </w:r>
          </w:p>
        </w:tc>
        <w:tc>
          <w:tcPr>
            <w:tcW w:w="5035" w:type="dxa"/>
          </w:tcPr>
          <w:p w14:paraId="557541C8" w14:textId="610D0224" w:rsidR="00E602F7" w:rsidRPr="005847BC" w:rsidRDefault="005847BC">
            <w:pPr>
              <w:rPr>
                <w:rFonts w:ascii="Times New Roman" w:eastAsia="Times New Roman" w:hAnsi="Times New Roman" w:cs="Times New Roman"/>
                <w:color w:val="0E0E0E"/>
                <w:sz w:val="22"/>
                <w:szCs w:val="22"/>
                <w:lang w:eastAsia="en-US"/>
              </w:rPr>
            </w:pPr>
            <w:r>
              <w:rPr>
                <w:rFonts w:ascii="Times New Roman" w:eastAsia="Times New Roman" w:hAnsi="Times New Roman" w:cs="Times New Roman"/>
                <w:color w:val="0E0E0E"/>
                <w:sz w:val="22"/>
                <w:szCs w:val="22"/>
                <w:lang w:eastAsia="en-US"/>
              </w:rPr>
              <w:t>U</w:t>
            </w:r>
            <w:r w:rsidR="002160BD" w:rsidRPr="005847BC">
              <w:rPr>
                <w:rFonts w:ascii="Times New Roman" w:eastAsia="Times New Roman" w:hAnsi="Times New Roman" w:cs="Times New Roman"/>
                <w:color w:val="0E0E0E"/>
                <w:sz w:val="22"/>
                <w:szCs w:val="22"/>
                <w:lang w:eastAsia="en-US"/>
              </w:rPr>
              <w:t>ses</w:t>
            </w:r>
            <w:r>
              <w:rPr>
                <w:rFonts w:ascii="Times New Roman" w:eastAsia="Times New Roman" w:hAnsi="Times New Roman" w:cs="Times New Roman"/>
                <w:color w:val="0E0E0E"/>
                <w:sz w:val="22"/>
                <w:szCs w:val="22"/>
                <w:lang w:eastAsia="en-US"/>
              </w:rPr>
              <w:t xml:space="preserve"> </w:t>
            </w:r>
            <w:r w:rsidR="002160BD" w:rsidRPr="005847BC">
              <w:rPr>
                <w:rFonts w:ascii="Times New Roman" w:eastAsia="Times New Roman" w:hAnsi="Times New Roman" w:cs="Times New Roman"/>
                <w:color w:val="0E0E0E"/>
                <w:sz w:val="22"/>
                <w:szCs w:val="22"/>
                <w:lang w:eastAsia="en-US"/>
              </w:rPr>
              <w:t>256-bit keys in Galois/Counter Mode; protects data at rest.</w:t>
            </w:r>
          </w:p>
        </w:tc>
      </w:tr>
      <w:tr w:rsidR="00E602F7" w14:paraId="7499523C" w14:textId="77777777" w:rsidTr="005847BC">
        <w:tc>
          <w:tcPr>
            <w:tcW w:w="1885" w:type="dxa"/>
          </w:tcPr>
          <w:p w14:paraId="00BE6C18" w14:textId="4388D1F9" w:rsidR="00E602F7" w:rsidRPr="005847BC" w:rsidRDefault="00E602F7">
            <w:pPr>
              <w:rPr>
                <w:rFonts w:ascii="Times New Roman" w:eastAsia="Times New Roman" w:hAnsi="Times New Roman" w:cs="Times New Roman"/>
                <w:color w:val="0E0E0E"/>
                <w:sz w:val="22"/>
                <w:szCs w:val="22"/>
                <w:lang w:eastAsia="en-US"/>
              </w:rPr>
            </w:pPr>
            <w:r w:rsidRPr="005847BC">
              <w:rPr>
                <w:rFonts w:ascii="Times New Roman" w:eastAsia="Times New Roman" w:hAnsi="Times New Roman" w:cs="Times New Roman"/>
                <w:color w:val="0E0E0E"/>
                <w:sz w:val="22"/>
                <w:szCs w:val="22"/>
                <w:lang w:eastAsia="en-US"/>
              </w:rPr>
              <w:t>BCP</w:t>
            </w:r>
          </w:p>
        </w:tc>
        <w:tc>
          <w:tcPr>
            <w:tcW w:w="2430" w:type="dxa"/>
          </w:tcPr>
          <w:p w14:paraId="244580EE" w14:textId="09AAF9D0" w:rsidR="00E602F7" w:rsidRPr="005847BC" w:rsidRDefault="0044057D">
            <w:pPr>
              <w:rPr>
                <w:rFonts w:ascii="Times New Roman" w:eastAsia="Times New Roman" w:hAnsi="Times New Roman" w:cs="Times New Roman"/>
                <w:color w:val="0E0E0E"/>
                <w:sz w:val="22"/>
                <w:szCs w:val="22"/>
                <w:lang w:eastAsia="en-US"/>
              </w:rPr>
            </w:pPr>
            <w:r w:rsidRPr="005847BC">
              <w:rPr>
                <w:rFonts w:ascii="Times New Roman" w:eastAsia="Times New Roman" w:hAnsi="Times New Roman" w:cs="Times New Roman"/>
                <w:color w:val="0E0E0E"/>
                <w:sz w:val="22"/>
                <w:szCs w:val="22"/>
                <w:lang w:eastAsia="en-US"/>
              </w:rPr>
              <w:t>Business Continuity Plan</w:t>
            </w:r>
          </w:p>
        </w:tc>
        <w:tc>
          <w:tcPr>
            <w:tcW w:w="5035" w:type="dxa"/>
          </w:tcPr>
          <w:p w14:paraId="196FE462" w14:textId="51548887" w:rsidR="00E602F7" w:rsidRPr="005847BC" w:rsidRDefault="005847BC" w:rsidP="005847BC">
            <w:pPr>
              <w:pStyle w:val="p1"/>
              <w:rPr>
                <w:sz w:val="22"/>
                <w:szCs w:val="22"/>
              </w:rPr>
            </w:pPr>
            <w:r w:rsidRPr="005847BC">
              <w:rPr>
                <w:sz w:val="22"/>
                <w:szCs w:val="22"/>
              </w:rPr>
              <w:t>A strategy defining how critical systems and data are restored following a disruption.</w:t>
            </w:r>
          </w:p>
        </w:tc>
      </w:tr>
      <w:tr w:rsidR="00E602F7" w14:paraId="6EB11457" w14:textId="77777777" w:rsidTr="005847BC">
        <w:tc>
          <w:tcPr>
            <w:tcW w:w="1885" w:type="dxa"/>
          </w:tcPr>
          <w:p w14:paraId="38F4CD0F" w14:textId="1A0DD2AD" w:rsidR="00E602F7" w:rsidRPr="005847BC" w:rsidRDefault="00E602F7">
            <w:pPr>
              <w:rPr>
                <w:rFonts w:ascii="Times New Roman" w:eastAsia="Times New Roman" w:hAnsi="Times New Roman" w:cs="Times New Roman"/>
                <w:color w:val="0E0E0E"/>
                <w:sz w:val="22"/>
                <w:szCs w:val="22"/>
                <w:lang w:eastAsia="en-US"/>
              </w:rPr>
            </w:pPr>
            <w:r w:rsidRPr="005847BC">
              <w:rPr>
                <w:rFonts w:ascii="Times New Roman" w:eastAsia="Times New Roman" w:hAnsi="Times New Roman" w:cs="Times New Roman"/>
                <w:color w:val="0E0E0E"/>
                <w:sz w:val="22"/>
                <w:szCs w:val="22"/>
                <w:lang w:eastAsia="en-US"/>
              </w:rPr>
              <w:t>CIA Triad</w:t>
            </w:r>
          </w:p>
        </w:tc>
        <w:tc>
          <w:tcPr>
            <w:tcW w:w="2430" w:type="dxa"/>
          </w:tcPr>
          <w:p w14:paraId="226B80E8" w14:textId="3619FB21" w:rsidR="00E602F7" w:rsidRPr="005847BC" w:rsidRDefault="0044057D">
            <w:pPr>
              <w:rPr>
                <w:rFonts w:ascii="Times New Roman" w:eastAsia="Times New Roman" w:hAnsi="Times New Roman" w:cs="Times New Roman"/>
                <w:color w:val="0E0E0E"/>
                <w:sz w:val="22"/>
                <w:szCs w:val="22"/>
                <w:lang w:eastAsia="en-US"/>
              </w:rPr>
            </w:pPr>
            <w:r w:rsidRPr="005847BC">
              <w:rPr>
                <w:rFonts w:ascii="Times New Roman" w:eastAsia="Times New Roman" w:hAnsi="Times New Roman" w:cs="Times New Roman"/>
                <w:color w:val="0E0E0E"/>
                <w:sz w:val="22"/>
                <w:szCs w:val="22"/>
                <w:lang w:eastAsia="en-US"/>
              </w:rPr>
              <w:t>Confidentiality, Integrity and Availability</w:t>
            </w:r>
          </w:p>
        </w:tc>
        <w:tc>
          <w:tcPr>
            <w:tcW w:w="5035" w:type="dxa"/>
          </w:tcPr>
          <w:p w14:paraId="113D1090" w14:textId="04E57B84" w:rsidR="00E602F7" w:rsidRPr="005847BC" w:rsidRDefault="005847BC" w:rsidP="005847BC">
            <w:pPr>
              <w:pStyle w:val="p1"/>
              <w:rPr>
                <w:sz w:val="22"/>
                <w:szCs w:val="22"/>
              </w:rPr>
            </w:pPr>
            <w:r w:rsidRPr="005847BC">
              <w:rPr>
                <w:sz w:val="22"/>
                <w:szCs w:val="22"/>
              </w:rPr>
              <w:t>Core security model comprising Confidentiality, Integrity and Availability.</w:t>
            </w:r>
          </w:p>
        </w:tc>
      </w:tr>
      <w:tr w:rsidR="00E602F7" w14:paraId="5D645C4C" w14:textId="77777777" w:rsidTr="005847BC">
        <w:tc>
          <w:tcPr>
            <w:tcW w:w="1885" w:type="dxa"/>
          </w:tcPr>
          <w:p w14:paraId="74DA13CA" w14:textId="3A4547CA" w:rsidR="00E602F7" w:rsidRPr="005847BC" w:rsidRDefault="00E602F7">
            <w:pPr>
              <w:rPr>
                <w:rFonts w:ascii="Times New Roman" w:eastAsia="Times New Roman" w:hAnsi="Times New Roman" w:cs="Times New Roman"/>
                <w:color w:val="0E0E0E"/>
                <w:sz w:val="22"/>
                <w:szCs w:val="22"/>
                <w:lang w:eastAsia="en-US"/>
              </w:rPr>
            </w:pPr>
            <w:r w:rsidRPr="005847BC">
              <w:rPr>
                <w:rFonts w:ascii="Times New Roman" w:eastAsia="Times New Roman" w:hAnsi="Times New Roman" w:cs="Times New Roman"/>
                <w:color w:val="0E0E0E"/>
                <w:sz w:val="22"/>
                <w:szCs w:val="22"/>
                <w:lang w:eastAsia="en-US"/>
              </w:rPr>
              <w:t>CSRF</w:t>
            </w:r>
          </w:p>
        </w:tc>
        <w:tc>
          <w:tcPr>
            <w:tcW w:w="2430" w:type="dxa"/>
          </w:tcPr>
          <w:p w14:paraId="6D362A56" w14:textId="533187BD" w:rsidR="00E602F7" w:rsidRPr="005847BC" w:rsidRDefault="0044057D">
            <w:pPr>
              <w:rPr>
                <w:rFonts w:ascii="Times New Roman" w:eastAsia="Times New Roman" w:hAnsi="Times New Roman" w:cs="Times New Roman"/>
                <w:color w:val="0E0E0E"/>
                <w:sz w:val="22"/>
                <w:szCs w:val="22"/>
                <w:lang w:eastAsia="en-US"/>
              </w:rPr>
            </w:pPr>
            <w:r w:rsidRPr="005847BC">
              <w:rPr>
                <w:rFonts w:ascii="Times New Roman" w:eastAsia="Times New Roman" w:hAnsi="Times New Roman" w:cs="Times New Roman"/>
                <w:color w:val="0E0E0E"/>
                <w:sz w:val="22"/>
                <w:szCs w:val="22"/>
                <w:lang w:eastAsia="en-US"/>
              </w:rPr>
              <w:t>Cross-Site Request Forgery</w:t>
            </w:r>
          </w:p>
        </w:tc>
        <w:tc>
          <w:tcPr>
            <w:tcW w:w="5035" w:type="dxa"/>
          </w:tcPr>
          <w:p w14:paraId="5203230C" w14:textId="5B43CE98" w:rsidR="00E602F7" w:rsidRPr="005847BC" w:rsidRDefault="00491002" w:rsidP="00491002">
            <w:pPr>
              <w:pStyle w:val="p1"/>
              <w:rPr>
                <w:sz w:val="22"/>
                <w:szCs w:val="22"/>
              </w:rPr>
            </w:pPr>
            <w:r w:rsidRPr="005847BC">
              <w:rPr>
                <w:sz w:val="22"/>
                <w:szCs w:val="22"/>
              </w:rPr>
              <w:t>Attack that tricks a user into performing unwanted actions on a trusted web application.</w:t>
            </w:r>
          </w:p>
        </w:tc>
      </w:tr>
      <w:tr w:rsidR="00E602F7" w14:paraId="791CB1C6" w14:textId="77777777" w:rsidTr="005847BC">
        <w:tc>
          <w:tcPr>
            <w:tcW w:w="1885" w:type="dxa"/>
          </w:tcPr>
          <w:p w14:paraId="6E35C0C0" w14:textId="3D78C9DE" w:rsidR="00E602F7" w:rsidRPr="005847BC" w:rsidRDefault="00E602F7">
            <w:pPr>
              <w:rPr>
                <w:rFonts w:ascii="Times New Roman" w:eastAsia="Times New Roman" w:hAnsi="Times New Roman" w:cs="Times New Roman"/>
                <w:color w:val="0E0E0E"/>
                <w:sz w:val="22"/>
                <w:szCs w:val="22"/>
                <w:lang w:eastAsia="en-US"/>
              </w:rPr>
            </w:pPr>
            <w:r w:rsidRPr="005847BC">
              <w:rPr>
                <w:rFonts w:ascii="Times New Roman" w:eastAsia="Times New Roman" w:hAnsi="Times New Roman" w:cs="Times New Roman"/>
                <w:color w:val="0E0E0E"/>
                <w:sz w:val="22"/>
                <w:szCs w:val="22"/>
                <w:lang w:eastAsia="en-US"/>
              </w:rPr>
              <w:t>HSM</w:t>
            </w:r>
          </w:p>
        </w:tc>
        <w:tc>
          <w:tcPr>
            <w:tcW w:w="2430" w:type="dxa"/>
          </w:tcPr>
          <w:p w14:paraId="1F306A3B" w14:textId="6BB0FE53" w:rsidR="00E602F7" w:rsidRPr="005847BC" w:rsidRDefault="0044057D">
            <w:pPr>
              <w:rPr>
                <w:rFonts w:ascii="Times New Roman" w:eastAsia="Times New Roman" w:hAnsi="Times New Roman" w:cs="Times New Roman"/>
                <w:color w:val="0E0E0E"/>
                <w:sz w:val="22"/>
                <w:szCs w:val="22"/>
                <w:lang w:eastAsia="en-US"/>
              </w:rPr>
            </w:pPr>
            <w:r w:rsidRPr="005847BC">
              <w:rPr>
                <w:rFonts w:ascii="Times New Roman" w:eastAsia="Times New Roman" w:hAnsi="Times New Roman" w:cs="Times New Roman"/>
                <w:color w:val="0E0E0E"/>
                <w:sz w:val="22"/>
                <w:szCs w:val="22"/>
                <w:lang w:eastAsia="en-US"/>
              </w:rPr>
              <w:t>Hardware Security Module</w:t>
            </w:r>
          </w:p>
        </w:tc>
        <w:tc>
          <w:tcPr>
            <w:tcW w:w="5035" w:type="dxa"/>
          </w:tcPr>
          <w:p w14:paraId="1F68233E" w14:textId="580ED79A" w:rsidR="00E602F7" w:rsidRPr="005847BC" w:rsidRDefault="00491002" w:rsidP="00491002">
            <w:pPr>
              <w:pStyle w:val="p1"/>
              <w:rPr>
                <w:sz w:val="22"/>
                <w:szCs w:val="22"/>
              </w:rPr>
            </w:pPr>
            <w:r w:rsidRPr="005847BC">
              <w:rPr>
                <w:sz w:val="22"/>
                <w:szCs w:val="22"/>
              </w:rPr>
              <w:t>Dedicated hardware device used to generate, store and manage cryptographic keys securely.</w:t>
            </w:r>
          </w:p>
        </w:tc>
      </w:tr>
      <w:tr w:rsidR="00E602F7" w14:paraId="7ED950B8" w14:textId="77777777" w:rsidTr="005847BC">
        <w:tc>
          <w:tcPr>
            <w:tcW w:w="1885" w:type="dxa"/>
          </w:tcPr>
          <w:p w14:paraId="5CDCF83B" w14:textId="00F808DC" w:rsidR="00E602F7" w:rsidRPr="005847BC" w:rsidRDefault="00E602F7">
            <w:pPr>
              <w:rPr>
                <w:rFonts w:ascii="Times New Roman" w:eastAsia="Times New Roman" w:hAnsi="Times New Roman" w:cs="Times New Roman"/>
                <w:color w:val="0E0E0E"/>
                <w:sz w:val="22"/>
                <w:szCs w:val="22"/>
                <w:lang w:eastAsia="en-US"/>
              </w:rPr>
            </w:pPr>
            <w:r w:rsidRPr="005847BC">
              <w:rPr>
                <w:rFonts w:ascii="Times New Roman" w:eastAsia="Times New Roman" w:hAnsi="Times New Roman" w:cs="Times New Roman"/>
                <w:color w:val="0E0E0E"/>
                <w:sz w:val="22"/>
                <w:szCs w:val="22"/>
                <w:lang w:eastAsia="en-US"/>
              </w:rPr>
              <w:t>ISMS</w:t>
            </w:r>
          </w:p>
        </w:tc>
        <w:tc>
          <w:tcPr>
            <w:tcW w:w="2430" w:type="dxa"/>
          </w:tcPr>
          <w:p w14:paraId="242BE0A7" w14:textId="425017BE" w:rsidR="00E602F7" w:rsidRPr="005847BC" w:rsidRDefault="003C109F">
            <w:pPr>
              <w:rPr>
                <w:rFonts w:ascii="Times New Roman" w:eastAsia="Times New Roman" w:hAnsi="Times New Roman" w:cs="Times New Roman"/>
                <w:color w:val="0E0E0E"/>
                <w:sz w:val="22"/>
                <w:szCs w:val="22"/>
                <w:lang w:eastAsia="en-US"/>
              </w:rPr>
            </w:pPr>
            <w:r w:rsidRPr="005847BC">
              <w:rPr>
                <w:rFonts w:ascii="Times New Roman" w:eastAsia="Times New Roman" w:hAnsi="Times New Roman" w:cs="Times New Roman"/>
                <w:color w:val="0E0E0E"/>
                <w:sz w:val="22"/>
                <w:szCs w:val="22"/>
                <w:lang w:eastAsia="en-US"/>
              </w:rPr>
              <w:t>Information Security Management System</w:t>
            </w:r>
          </w:p>
        </w:tc>
        <w:tc>
          <w:tcPr>
            <w:tcW w:w="5035" w:type="dxa"/>
          </w:tcPr>
          <w:p w14:paraId="42562BC1" w14:textId="5091B0D9" w:rsidR="00E602F7" w:rsidRPr="005847BC" w:rsidRDefault="00491002" w:rsidP="00491002">
            <w:pPr>
              <w:pStyle w:val="p1"/>
              <w:rPr>
                <w:sz w:val="22"/>
                <w:szCs w:val="22"/>
              </w:rPr>
            </w:pPr>
            <w:r w:rsidRPr="005847BC">
              <w:rPr>
                <w:sz w:val="22"/>
                <w:szCs w:val="22"/>
              </w:rPr>
              <w:t>ISO/IEC 27001 framework governing information-security policies, procedures and continual improvement.</w:t>
            </w:r>
          </w:p>
        </w:tc>
      </w:tr>
      <w:tr w:rsidR="00E602F7" w14:paraId="4205378E" w14:textId="77777777" w:rsidTr="005847BC">
        <w:tc>
          <w:tcPr>
            <w:tcW w:w="1885" w:type="dxa"/>
          </w:tcPr>
          <w:p w14:paraId="224DA025" w14:textId="3BB5C573" w:rsidR="00E602F7" w:rsidRPr="005847BC" w:rsidRDefault="00E602F7">
            <w:pPr>
              <w:rPr>
                <w:rFonts w:ascii="Times New Roman" w:eastAsia="Times New Roman" w:hAnsi="Times New Roman" w:cs="Times New Roman"/>
                <w:color w:val="0E0E0E"/>
                <w:sz w:val="22"/>
                <w:szCs w:val="22"/>
                <w:lang w:eastAsia="en-US"/>
              </w:rPr>
            </w:pPr>
            <w:r w:rsidRPr="005847BC">
              <w:rPr>
                <w:rFonts w:ascii="Times New Roman" w:eastAsia="Times New Roman" w:hAnsi="Times New Roman" w:cs="Times New Roman"/>
                <w:color w:val="0E0E0E"/>
                <w:sz w:val="22"/>
                <w:szCs w:val="22"/>
                <w:lang w:eastAsia="en-US"/>
              </w:rPr>
              <w:t>JWT</w:t>
            </w:r>
          </w:p>
        </w:tc>
        <w:tc>
          <w:tcPr>
            <w:tcW w:w="2430" w:type="dxa"/>
          </w:tcPr>
          <w:p w14:paraId="1705740D" w14:textId="7820AB21" w:rsidR="00E602F7" w:rsidRPr="005847BC" w:rsidRDefault="003C109F">
            <w:pPr>
              <w:rPr>
                <w:rFonts w:ascii="Times New Roman" w:eastAsia="Times New Roman" w:hAnsi="Times New Roman" w:cs="Times New Roman"/>
                <w:color w:val="0E0E0E"/>
                <w:sz w:val="22"/>
                <w:szCs w:val="22"/>
                <w:lang w:eastAsia="en-US"/>
              </w:rPr>
            </w:pPr>
            <w:r w:rsidRPr="005847BC">
              <w:rPr>
                <w:rFonts w:ascii="Times New Roman" w:eastAsia="Times New Roman" w:hAnsi="Times New Roman" w:cs="Times New Roman"/>
                <w:color w:val="0E0E0E"/>
                <w:sz w:val="22"/>
                <w:szCs w:val="22"/>
                <w:lang w:eastAsia="en-US"/>
              </w:rPr>
              <w:t>JSON Web Token</w:t>
            </w:r>
          </w:p>
        </w:tc>
        <w:tc>
          <w:tcPr>
            <w:tcW w:w="5035" w:type="dxa"/>
          </w:tcPr>
          <w:p w14:paraId="4741CA93" w14:textId="3B437BA7" w:rsidR="00E602F7" w:rsidRPr="005847BC" w:rsidRDefault="00491002" w:rsidP="00491002">
            <w:pPr>
              <w:pStyle w:val="p1"/>
              <w:rPr>
                <w:sz w:val="22"/>
                <w:szCs w:val="22"/>
              </w:rPr>
            </w:pPr>
            <w:r w:rsidRPr="005847BC">
              <w:rPr>
                <w:sz w:val="22"/>
                <w:szCs w:val="22"/>
              </w:rPr>
              <w:t>Signed token format for securely transmitting authentication claims between client and server.</w:t>
            </w:r>
          </w:p>
        </w:tc>
      </w:tr>
      <w:tr w:rsidR="00E602F7" w14:paraId="716AE8C0" w14:textId="77777777" w:rsidTr="005847BC">
        <w:tc>
          <w:tcPr>
            <w:tcW w:w="1885" w:type="dxa"/>
          </w:tcPr>
          <w:p w14:paraId="5D31075E" w14:textId="0D75C9A8" w:rsidR="00E602F7" w:rsidRPr="005847BC" w:rsidRDefault="00E602F7">
            <w:pPr>
              <w:rPr>
                <w:rFonts w:ascii="Times New Roman" w:eastAsia="Times New Roman" w:hAnsi="Times New Roman" w:cs="Times New Roman"/>
                <w:color w:val="0E0E0E"/>
                <w:sz w:val="22"/>
                <w:szCs w:val="22"/>
                <w:lang w:eastAsia="en-US"/>
              </w:rPr>
            </w:pPr>
            <w:r w:rsidRPr="005847BC">
              <w:rPr>
                <w:rFonts w:ascii="Times New Roman" w:eastAsia="Times New Roman" w:hAnsi="Times New Roman" w:cs="Times New Roman"/>
                <w:color w:val="0E0E0E"/>
                <w:sz w:val="22"/>
                <w:szCs w:val="22"/>
                <w:lang w:eastAsia="en-US"/>
              </w:rPr>
              <w:t>MFA</w:t>
            </w:r>
          </w:p>
        </w:tc>
        <w:tc>
          <w:tcPr>
            <w:tcW w:w="2430" w:type="dxa"/>
          </w:tcPr>
          <w:p w14:paraId="3CF4979C" w14:textId="0727962A" w:rsidR="00E602F7" w:rsidRPr="005847BC" w:rsidRDefault="003C109F">
            <w:pPr>
              <w:rPr>
                <w:rFonts w:ascii="Times New Roman" w:eastAsia="Times New Roman" w:hAnsi="Times New Roman" w:cs="Times New Roman"/>
                <w:color w:val="0E0E0E"/>
                <w:sz w:val="22"/>
                <w:szCs w:val="22"/>
                <w:lang w:eastAsia="en-US"/>
              </w:rPr>
            </w:pPr>
            <w:r w:rsidRPr="005847BC">
              <w:rPr>
                <w:rFonts w:ascii="Times New Roman" w:eastAsia="Times New Roman" w:hAnsi="Times New Roman" w:cs="Times New Roman"/>
                <w:color w:val="0E0E0E"/>
                <w:sz w:val="22"/>
                <w:szCs w:val="22"/>
                <w:lang w:eastAsia="en-US"/>
              </w:rPr>
              <w:t>Multi-Factor Authentication</w:t>
            </w:r>
          </w:p>
        </w:tc>
        <w:tc>
          <w:tcPr>
            <w:tcW w:w="5035" w:type="dxa"/>
          </w:tcPr>
          <w:p w14:paraId="0E691C2F" w14:textId="2F63D0A7" w:rsidR="00E602F7" w:rsidRPr="005847BC" w:rsidRDefault="00491002" w:rsidP="00491002">
            <w:pPr>
              <w:pStyle w:val="p1"/>
              <w:rPr>
                <w:sz w:val="22"/>
                <w:szCs w:val="22"/>
              </w:rPr>
            </w:pPr>
            <w:r w:rsidRPr="005847BC">
              <w:rPr>
                <w:sz w:val="22"/>
                <w:szCs w:val="22"/>
              </w:rPr>
              <w:t>Login control requiring two or more independent factors to verify user identity.</w:t>
            </w:r>
          </w:p>
        </w:tc>
      </w:tr>
      <w:tr w:rsidR="00E602F7" w14:paraId="6E0855F4" w14:textId="77777777" w:rsidTr="005847BC">
        <w:tc>
          <w:tcPr>
            <w:tcW w:w="1885" w:type="dxa"/>
          </w:tcPr>
          <w:p w14:paraId="2D6FF800" w14:textId="11E2A09B" w:rsidR="00E602F7" w:rsidRPr="005847BC" w:rsidRDefault="00E602F7">
            <w:pPr>
              <w:rPr>
                <w:rFonts w:ascii="Times New Roman" w:eastAsia="Times New Roman" w:hAnsi="Times New Roman" w:cs="Times New Roman"/>
                <w:color w:val="0E0E0E"/>
                <w:sz w:val="22"/>
                <w:szCs w:val="22"/>
                <w:lang w:eastAsia="en-US"/>
              </w:rPr>
            </w:pPr>
            <w:r w:rsidRPr="005847BC">
              <w:rPr>
                <w:rFonts w:ascii="Times New Roman" w:eastAsia="Times New Roman" w:hAnsi="Times New Roman" w:cs="Times New Roman"/>
                <w:color w:val="0E0E0E"/>
                <w:sz w:val="22"/>
                <w:szCs w:val="22"/>
                <w:lang w:eastAsia="en-US"/>
              </w:rPr>
              <w:t>RBAC</w:t>
            </w:r>
          </w:p>
        </w:tc>
        <w:tc>
          <w:tcPr>
            <w:tcW w:w="2430" w:type="dxa"/>
          </w:tcPr>
          <w:p w14:paraId="3B89E135" w14:textId="7B237E13" w:rsidR="00E602F7" w:rsidRPr="005847BC" w:rsidRDefault="003C109F">
            <w:pPr>
              <w:rPr>
                <w:rFonts w:ascii="Times New Roman" w:eastAsia="Times New Roman" w:hAnsi="Times New Roman" w:cs="Times New Roman"/>
                <w:color w:val="0E0E0E"/>
                <w:sz w:val="22"/>
                <w:szCs w:val="22"/>
                <w:lang w:eastAsia="en-US"/>
              </w:rPr>
            </w:pPr>
            <w:r w:rsidRPr="005847BC">
              <w:rPr>
                <w:rFonts w:ascii="Times New Roman" w:eastAsia="Times New Roman" w:hAnsi="Times New Roman" w:cs="Times New Roman"/>
                <w:color w:val="0E0E0E"/>
                <w:sz w:val="22"/>
                <w:szCs w:val="22"/>
                <w:lang w:eastAsia="en-US"/>
              </w:rPr>
              <w:t>Role-Based Access Control</w:t>
            </w:r>
          </w:p>
        </w:tc>
        <w:tc>
          <w:tcPr>
            <w:tcW w:w="5035" w:type="dxa"/>
          </w:tcPr>
          <w:p w14:paraId="3391737D" w14:textId="2707864F" w:rsidR="00E602F7" w:rsidRPr="005847BC" w:rsidRDefault="00491002" w:rsidP="00491002">
            <w:pPr>
              <w:pStyle w:val="p1"/>
              <w:rPr>
                <w:sz w:val="22"/>
                <w:szCs w:val="22"/>
              </w:rPr>
            </w:pPr>
            <w:r w:rsidRPr="005847BC">
              <w:rPr>
                <w:sz w:val="22"/>
                <w:szCs w:val="22"/>
              </w:rPr>
              <w:t>Authorization model assigning permissions to roles rather than individuals.</w:t>
            </w:r>
          </w:p>
        </w:tc>
      </w:tr>
      <w:tr w:rsidR="00E602F7" w14:paraId="4D7EB3F4" w14:textId="77777777" w:rsidTr="005847BC">
        <w:tc>
          <w:tcPr>
            <w:tcW w:w="1885" w:type="dxa"/>
          </w:tcPr>
          <w:p w14:paraId="50D65FC9" w14:textId="347F69BE" w:rsidR="00E602F7" w:rsidRPr="005847BC" w:rsidRDefault="00E602F7">
            <w:pPr>
              <w:rPr>
                <w:rFonts w:ascii="Times New Roman" w:eastAsia="Times New Roman" w:hAnsi="Times New Roman" w:cs="Times New Roman"/>
                <w:color w:val="0E0E0E"/>
                <w:sz w:val="22"/>
                <w:szCs w:val="22"/>
                <w:lang w:eastAsia="en-US"/>
              </w:rPr>
            </w:pPr>
            <w:r w:rsidRPr="005847BC">
              <w:rPr>
                <w:rFonts w:ascii="Times New Roman" w:eastAsia="Times New Roman" w:hAnsi="Times New Roman" w:cs="Times New Roman"/>
                <w:color w:val="0E0E0E"/>
                <w:sz w:val="22"/>
                <w:szCs w:val="22"/>
                <w:lang w:eastAsia="en-US"/>
              </w:rPr>
              <w:t>SIEM</w:t>
            </w:r>
          </w:p>
        </w:tc>
        <w:tc>
          <w:tcPr>
            <w:tcW w:w="2430" w:type="dxa"/>
          </w:tcPr>
          <w:p w14:paraId="4B257C4F" w14:textId="064E61CA" w:rsidR="00E602F7" w:rsidRPr="005847BC" w:rsidRDefault="003C109F">
            <w:pPr>
              <w:rPr>
                <w:rFonts w:ascii="Times New Roman" w:eastAsia="Times New Roman" w:hAnsi="Times New Roman" w:cs="Times New Roman"/>
                <w:color w:val="0E0E0E"/>
                <w:sz w:val="22"/>
                <w:szCs w:val="22"/>
                <w:lang w:eastAsia="en-US"/>
              </w:rPr>
            </w:pPr>
            <w:r w:rsidRPr="005847BC">
              <w:rPr>
                <w:rFonts w:ascii="Times New Roman" w:eastAsia="Times New Roman" w:hAnsi="Times New Roman" w:cs="Times New Roman"/>
                <w:color w:val="0E0E0E"/>
                <w:sz w:val="22"/>
                <w:szCs w:val="22"/>
                <w:lang w:eastAsia="en-US"/>
              </w:rPr>
              <w:t>Security Information and Event Management</w:t>
            </w:r>
          </w:p>
        </w:tc>
        <w:tc>
          <w:tcPr>
            <w:tcW w:w="5035" w:type="dxa"/>
          </w:tcPr>
          <w:p w14:paraId="781EB7D1" w14:textId="7C20274D" w:rsidR="00E602F7" w:rsidRPr="005847BC" w:rsidRDefault="00491002">
            <w:pPr>
              <w:rPr>
                <w:rFonts w:ascii="Times New Roman" w:eastAsia="Times New Roman" w:hAnsi="Times New Roman" w:cs="Times New Roman"/>
                <w:color w:val="0E0E0E"/>
                <w:sz w:val="22"/>
                <w:szCs w:val="22"/>
                <w:lang w:eastAsia="en-US"/>
              </w:rPr>
            </w:pPr>
            <w:r w:rsidRPr="005847BC">
              <w:rPr>
                <w:rFonts w:ascii="Times New Roman" w:eastAsia="Times New Roman" w:hAnsi="Times New Roman" w:cs="Times New Roman"/>
                <w:color w:val="0E0E0E"/>
                <w:sz w:val="22"/>
                <w:szCs w:val="22"/>
                <w:lang w:eastAsia="en-US"/>
              </w:rPr>
              <w:t>Centralized platform that aggregates, correlates and analyses logs for threat detection.</w:t>
            </w:r>
          </w:p>
        </w:tc>
      </w:tr>
      <w:tr w:rsidR="00E602F7" w14:paraId="0633B1DD" w14:textId="77777777" w:rsidTr="005847BC">
        <w:tc>
          <w:tcPr>
            <w:tcW w:w="1885" w:type="dxa"/>
          </w:tcPr>
          <w:p w14:paraId="10CA6831" w14:textId="402A1217" w:rsidR="00E602F7" w:rsidRPr="005847BC" w:rsidRDefault="00E602F7">
            <w:pPr>
              <w:rPr>
                <w:rFonts w:ascii="Times New Roman" w:eastAsia="Times New Roman" w:hAnsi="Times New Roman" w:cs="Times New Roman"/>
                <w:color w:val="0E0E0E"/>
                <w:sz w:val="22"/>
                <w:szCs w:val="22"/>
                <w:lang w:eastAsia="en-US"/>
              </w:rPr>
            </w:pPr>
            <w:r w:rsidRPr="005847BC">
              <w:rPr>
                <w:rFonts w:ascii="Times New Roman" w:eastAsia="Times New Roman" w:hAnsi="Times New Roman" w:cs="Times New Roman"/>
                <w:color w:val="0E0E0E"/>
                <w:sz w:val="22"/>
                <w:szCs w:val="22"/>
                <w:lang w:eastAsia="en-US"/>
              </w:rPr>
              <w:t>TLS 1.3</w:t>
            </w:r>
          </w:p>
        </w:tc>
        <w:tc>
          <w:tcPr>
            <w:tcW w:w="2430" w:type="dxa"/>
          </w:tcPr>
          <w:p w14:paraId="400BDD64" w14:textId="5DEE8824" w:rsidR="00E602F7" w:rsidRPr="005847BC" w:rsidRDefault="003C109F">
            <w:pPr>
              <w:rPr>
                <w:rFonts w:ascii="Times New Roman" w:eastAsia="Times New Roman" w:hAnsi="Times New Roman" w:cs="Times New Roman"/>
                <w:color w:val="0E0E0E"/>
                <w:sz w:val="22"/>
                <w:szCs w:val="22"/>
                <w:lang w:eastAsia="en-US"/>
              </w:rPr>
            </w:pPr>
            <w:r w:rsidRPr="005847BC">
              <w:rPr>
                <w:rFonts w:ascii="Times New Roman" w:eastAsia="Times New Roman" w:hAnsi="Times New Roman" w:cs="Times New Roman"/>
                <w:color w:val="0E0E0E"/>
                <w:sz w:val="22"/>
                <w:szCs w:val="22"/>
                <w:lang w:eastAsia="en-US"/>
              </w:rPr>
              <w:t>Transport Layer Security</w:t>
            </w:r>
          </w:p>
        </w:tc>
        <w:tc>
          <w:tcPr>
            <w:tcW w:w="5035" w:type="dxa"/>
          </w:tcPr>
          <w:p w14:paraId="22392B02" w14:textId="6D9BE7D7" w:rsidR="00E602F7" w:rsidRPr="005847BC" w:rsidRDefault="00491002">
            <w:pPr>
              <w:rPr>
                <w:rFonts w:ascii="Times New Roman" w:eastAsia="Times New Roman" w:hAnsi="Times New Roman" w:cs="Times New Roman"/>
                <w:color w:val="0E0E0E"/>
                <w:sz w:val="22"/>
                <w:szCs w:val="22"/>
                <w:lang w:eastAsia="en-US"/>
              </w:rPr>
            </w:pPr>
            <w:r w:rsidRPr="005847BC">
              <w:rPr>
                <w:rFonts w:ascii="Times New Roman" w:eastAsia="Times New Roman" w:hAnsi="Times New Roman" w:cs="Times New Roman"/>
                <w:color w:val="0E0E0E"/>
                <w:sz w:val="22"/>
                <w:szCs w:val="22"/>
                <w:lang w:eastAsia="en-US"/>
              </w:rPr>
              <w:t>Cryptographic protocol securing data in transit with forward secrecy and modern cipher suites.</w:t>
            </w:r>
          </w:p>
        </w:tc>
      </w:tr>
      <w:tr w:rsidR="00E602F7" w14:paraId="4878AF08" w14:textId="77777777" w:rsidTr="005847BC">
        <w:tc>
          <w:tcPr>
            <w:tcW w:w="1885" w:type="dxa"/>
          </w:tcPr>
          <w:p w14:paraId="083B1F5D" w14:textId="295FCFAF" w:rsidR="00E602F7" w:rsidRPr="005847BC" w:rsidRDefault="00E602F7">
            <w:pPr>
              <w:rPr>
                <w:rFonts w:ascii="Times New Roman" w:eastAsia="Times New Roman" w:hAnsi="Times New Roman" w:cs="Times New Roman"/>
                <w:color w:val="0E0E0E"/>
                <w:sz w:val="22"/>
                <w:szCs w:val="22"/>
                <w:lang w:eastAsia="en-US"/>
              </w:rPr>
            </w:pPr>
            <w:r w:rsidRPr="005847BC">
              <w:rPr>
                <w:rFonts w:ascii="Times New Roman" w:eastAsia="Times New Roman" w:hAnsi="Times New Roman" w:cs="Times New Roman"/>
                <w:color w:val="0E0E0E"/>
                <w:sz w:val="22"/>
                <w:szCs w:val="22"/>
                <w:lang w:eastAsia="en-US"/>
              </w:rPr>
              <w:t>PDCA</w:t>
            </w:r>
          </w:p>
        </w:tc>
        <w:tc>
          <w:tcPr>
            <w:tcW w:w="2430" w:type="dxa"/>
          </w:tcPr>
          <w:p w14:paraId="5F2EEF7A" w14:textId="0AFC786C" w:rsidR="00E602F7" w:rsidRPr="005847BC" w:rsidRDefault="003C109F">
            <w:pPr>
              <w:rPr>
                <w:rFonts w:ascii="Times New Roman" w:eastAsia="Times New Roman" w:hAnsi="Times New Roman" w:cs="Times New Roman"/>
                <w:color w:val="0E0E0E"/>
                <w:sz w:val="22"/>
                <w:szCs w:val="22"/>
                <w:lang w:eastAsia="en-US"/>
              </w:rPr>
            </w:pPr>
            <w:r w:rsidRPr="005847BC">
              <w:rPr>
                <w:rFonts w:ascii="Times New Roman" w:eastAsia="Times New Roman" w:hAnsi="Times New Roman" w:cs="Times New Roman"/>
                <w:color w:val="0E0E0E"/>
                <w:sz w:val="22"/>
                <w:szCs w:val="22"/>
                <w:lang w:eastAsia="en-US"/>
              </w:rPr>
              <w:t>Plan-Do-Check-Act</w:t>
            </w:r>
          </w:p>
        </w:tc>
        <w:tc>
          <w:tcPr>
            <w:tcW w:w="5035" w:type="dxa"/>
          </w:tcPr>
          <w:p w14:paraId="26A5FA1B" w14:textId="73760731" w:rsidR="00E602F7" w:rsidRPr="005847BC" w:rsidRDefault="00491002">
            <w:pPr>
              <w:rPr>
                <w:rFonts w:ascii="Times New Roman" w:eastAsia="Times New Roman" w:hAnsi="Times New Roman" w:cs="Times New Roman"/>
                <w:color w:val="0E0E0E"/>
                <w:sz w:val="22"/>
                <w:szCs w:val="22"/>
                <w:lang w:eastAsia="en-US"/>
              </w:rPr>
            </w:pPr>
            <w:r w:rsidRPr="005847BC">
              <w:rPr>
                <w:rFonts w:ascii="Times New Roman" w:eastAsia="Times New Roman" w:hAnsi="Times New Roman" w:cs="Times New Roman"/>
                <w:color w:val="0E0E0E"/>
                <w:sz w:val="22"/>
                <w:szCs w:val="22"/>
                <w:lang w:eastAsia="en-US"/>
              </w:rPr>
              <w:t>Continuous-improvement cycle used in ISO management systems to maintain and enhance controls.</w:t>
            </w:r>
          </w:p>
        </w:tc>
      </w:tr>
    </w:tbl>
    <w:p w14:paraId="3FF958E9" w14:textId="7A4EBCFC" w:rsidR="00EB4ECA" w:rsidRDefault="00EB4ECA">
      <w:pPr>
        <w:rPr>
          <w:rFonts w:ascii="Times New Roman" w:eastAsia="Times New Roman" w:hAnsi="Times New Roman" w:cs="Times New Roman"/>
          <w:color w:val="0E0E0E"/>
          <w:lang w:eastAsia="en-US"/>
        </w:rPr>
      </w:pPr>
    </w:p>
    <w:p w14:paraId="024564AB" w14:textId="77777777" w:rsidR="00BB2DF7" w:rsidRDefault="00BB2DF7">
      <w:pPr>
        <w:rPr>
          <w:rFonts w:ascii="Times New Roman" w:eastAsiaTheme="majorEastAsia" w:hAnsi="Times New Roman" w:cs="Times New Roman"/>
          <w:color w:val="0F4761" w:themeColor="accent1" w:themeShade="BF"/>
          <w:sz w:val="28"/>
          <w:szCs w:val="28"/>
          <w:highlight w:val="lightGray"/>
        </w:rPr>
      </w:pPr>
      <w:r>
        <w:rPr>
          <w:rFonts w:ascii="Times New Roman" w:hAnsi="Times New Roman" w:cs="Times New Roman"/>
          <w:sz w:val="28"/>
          <w:szCs w:val="28"/>
          <w:highlight w:val="lightGray"/>
        </w:rPr>
        <w:br w:type="page"/>
      </w:r>
    </w:p>
    <w:p w14:paraId="3EDC7161" w14:textId="4C7634AF" w:rsidR="0092435D" w:rsidRPr="003A28E3" w:rsidRDefault="003A28E3" w:rsidP="009876BF">
      <w:pPr>
        <w:pStyle w:val="Heading2"/>
        <w:numPr>
          <w:ilvl w:val="1"/>
          <w:numId w:val="7"/>
        </w:numPr>
        <w:spacing w:after="0" w:line="480"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bookmarkStart w:id="27" w:name="_Toc215046506"/>
      <w:r>
        <w:rPr>
          <w:rFonts w:ascii="Times New Roman" w:hAnsi="Times New Roman" w:cs="Times New Roman"/>
          <w:sz w:val="28"/>
          <w:szCs w:val="28"/>
        </w:rPr>
        <w:t>Appendix B – One-Page Poster</w:t>
      </w:r>
      <w:bookmarkEnd w:id="27"/>
    </w:p>
    <w:p w14:paraId="6F463687" w14:textId="0FBE96E6" w:rsidR="0092435D" w:rsidRDefault="00F12F27">
      <w:pPr>
        <w:rPr>
          <w:rFonts w:ascii="Times New Roman" w:eastAsia="Times New Roman" w:hAnsi="Times New Roman" w:cs="Times New Roman"/>
          <w:b/>
          <w:bCs/>
          <w:color w:val="0E0E0E"/>
          <w:lang w:eastAsia="en-US"/>
        </w:rPr>
      </w:pPr>
      <w:r>
        <w:rPr>
          <w:rFonts w:ascii="Times New Roman" w:eastAsia="Times New Roman" w:hAnsi="Times New Roman" w:cs="Times New Roman"/>
          <w:b/>
          <w:bCs/>
          <w:noProof/>
          <w:color w:val="0E0E0E"/>
          <w:lang w:eastAsia="en-US"/>
        </w:rPr>
        <w:drawing>
          <wp:inline distT="0" distB="0" distL="0" distR="0" wp14:anchorId="1DAFA300" wp14:editId="22981A21">
            <wp:extent cx="5904689" cy="6280522"/>
            <wp:effectExtent l="0" t="0" r="1270" b="0"/>
            <wp:docPr id="620432325" name="Picture 8" descr="A white and 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32325" name="Picture 8" descr="A white and blue text on a white background&#10;&#10;AI-generated content may be incorrect."/>
                    <pic:cNvPicPr/>
                  </pic:nvPicPr>
                  <pic:blipFill rotWithShape="1">
                    <a:blip r:embed="rId15">
                      <a:extLst>
                        <a:ext uri="{28A0092B-C50C-407E-A947-70E740481C1C}">
                          <a14:useLocalDpi xmlns:a14="http://schemas.microsoft.com/office/drawing/2010/main" val="0"/>
                        </a:ext>
                      </a:extLst>
                    </a:blip>
                    <a:srcRect l="7693" t="4911" r="7524" b="4911"/>
                    <a:stretch>
                      <a:fillRect/>
                    </a:stretch>
                  </pic:blipFill>
                  <pic:spPr bwMode="auto">
                    <a:xfrm>
                      <a:off x="0" y="0"/>
                      <a:ext cx="5919597" cy="6296379"/>
                    </a:xfrm>
                    <a:prstGeom prst="rect">
                      <a:avLst/>
                    </a:prstGeom>
                    <a:ln>
                      <a:noFill/>
                    </a:ln>
                    <a:extLst>
                      <a:ext uri="{53640926-AAD7-44D8-BBD7-CCE9431645EC}">
                        <a14:shadowObscured xmlns:a14="http://schemas.microsoft.com/office/drawing/2010/main"/>
                      </a:ext>
                    </a:extLst>
                  </pic:spPr>
                </pic:pic>
              </a:graphicData>
            </a:graphic>
          </wp:inline>
        </w:drawing>
      </w:r>
    </w:p>
    <w:p w14:paraId="4F7F9663" w14:textId="7EB917FC" w:rsidR="00BB2DF7" w:rsidRPr="00C079C1" w:rsidRDefault="00BB2DF7" w:rsidP="00BB2DF7">
      <w:pPr>
        <w:pStyle w:val="p1"/>
        <w:spacing w:after="0" w:line="480" w:lineRule="auto"/>
        <w:jc w:val="center"/>
        <w:rPr>
          <w:i/>
          <w:iCs/>
          <w:sz w:val="20"/>
          <w:szCs w:val="20"/>
        </w:rPr>
      </w:pPr>
      <w:r w:rsidRPr="008B6E95">
        <w:rPr>
          <w:i/>
          <w:iCs/>
          <w:sz w:val="20"/>
          <w:szCs w:val="20"/>
        </w:rPr>
        <w:t xml:space="preserve">Figure </w:t>
      </w:r>
      <w:r>
        <w:rPr>
          <w:i/>
          <w:iCs/>
          <w:sz w:val="20"/>
          <w:szCs w:val="20"/>
        </w:rPr>
        <w:t>5</w:t>
      </w:r>
      <w:r w:rsidRPr="008B6E95">
        <w:rPr>
          <w:i/>
          <w:iCs/>
          <w:sz w:val="20"/>
          <w:szCs w:val="20"/>
        </w:rPr>
        <w:t xml:space="preserve">: </w:t>
      </w:r>
      <w:r>
        <w:rPr>
          <w:i/>
          <w:iCs/>
          <w:sz w:val="20"/>
          <w:szCs w:val="20"/>
        </w:rPr>
        <w:t>One-Page Poster with CuraNexus Web App</w:t>
      </w:r>
      <w:r w:rsidR="00785EAB">
        <w:rPr>
          <w:i/>
          <w:iCs/>
          <w:sz w:val="20"/>
          <w:szCs w:val="20"/>
        </w:rPr>
        <w:t>’s details.</w:t>
      </w:r>
    </w:p>
    <w:p w14:paraId="3313DEE6" w14:textId="6CB93E36" w:rsidR="00BB2DF7" w:rsidRDefault="00BB2DF7">
      <w:pPr>
        <w:rPr>
          <w:rFonts w:ascii="Times New Roman" w:eastAsia="Times New Roman" w:hAnsi="Times New Roman" w:cs="Times New Roman"/>
          <w:b/>
          <w:bCs/>
          <w:color w:val="0E0E0E"/>
          <w:lang w:eastAsia="en-US"/>
        </w:rPr>
      </w:pPr>
    </w:p>
    <w:p w14:paraId="688F1807" w14:textId="77777777" w:rsidR="00BB2DF7" w:rsidRDefault="00BB2DF7">
      <w:pPr>
        <w:rPr>
          <w:rFonts w:ascii="Times New Roman" w:eastAsia="Times New Roman" w:hAnsi="Times New Roman" w:cs="Times New Roman"/>
          <w:b/>
          <w:bCs/>
          <w:color w:val="0E0E0E"/>
          <w:lang w:eastAsia="en-US"/>
        </w:rPr>
      </w:pPr>
      <w:r>
        <w:rPr>
          <w:rFonts w:ascii="Times New Roman" w:eastAsia="Times New Roman" w:hAnsi="Times New Roman" w:cs="Times New Roman"/>
          <w:b/>
          <w:bCs/>
          <w:color w:val="0E0E0E"/>
          <w:lang w:eastAsia="en-US"/>
        </w:rPr>
        <w:br w:type="page"/>
      </w:r>
    </w:p>
    <w:p w14:paraId="7BA8FD4F" w14:textId="0D49F029" w:rsidR="00695BCD" w:rsidRPr="00F950F1" w:rsidRDefault="00695BCD" w:rsidP="00D412D1">
      <w:pPr>
        <w:spacing w:line="480" w:lineRule="auto"/>
        <w:rPr>
          <w:rFonts w:ascii="Times New Roman" w:eastAsia="Times New Roman" w:hAnsi="Times New Roman" w:cs="Times New Roman"/>
          <w:b/>
          <w:bCs/>
          <w:color w:val="0E0E0E"/>
          <w:lang w:eastAsia="en-US"/>
        </w:rPr>
      </w:pPr>
      <w:r w:rsidRPr="00F950F1">
        <w:rPr>
          <w:rFonts w:ascii="Times New Roman" w:eastAsia="Times New Roman" w:hAnsi="Times New Roman" w:cs="Times New Roman"/>
          <w:b/>
          <w:bCs/>
          <w:color w:val="0E0E0E"/>
          <w:lang w:eastAsia="en-US"/>
        </w:rPr>
        <w:lastRenderedPageBreak/>
        <w:t>Statement of Acknowledgment</w:t>
      </w:r>
    </w:p>
    <w:p w14:paraId="4D208309" w14:textId="77777777" w:rsidR="00D412D1" w:rsidRPr="00D412D1" w:rsidRDefault="00D412D1" w:rsidP="00D412D1">
      <w:pPr>
        <w:spacing w:after="0" w:line="480" w:lineRule="auto"/>
        <w:rPr>
          <w:rFonts w:ascii="Times New Roman" w:eastAsia="Times New Roman" w:hAnsi="Times New Roman" w:cs="Times New Roman"/>
          <w:color w:val="000000"/>
          <w:lang w:eastAsia="en-US"/>
        </w:rPr>
      </w:pPr>
      <w:r w:rsidRPr="00D412D1">
        <w:rPr>
          <w:rFonts w:ascii="Times New Roman" w:eastAsia="Times New Roman" w:hAnsi="Times New Roman" w:cs="Times New Roman"/>
          <w:color w:val="000000"/>
          <w:lang w:eastAsia="en-US"/>
        </w:rPr>
        <w:t>I acknowledge that I have used the following AI tool(s) in the creation of this report:</w:t>
      </w:r>
    </w:p>
    <w:p w14:paraId="734FD98A" w14:textId="00DDEA39" w:rsidR="00D412D1" w:rsidRPr="00D412D1" w:rsidRDefault="00D412D1" w:rsidP="00A97CC4">
      <w:pPr>
        <w:pStyle w:val="ListParagraph"/>
        <w:numPr>
          <w:ilvl w:val="1"/>
          <w:numId w:val="2"/>
        </w:numPr>
        <w:spacing w:after="0" w:line="480" w:lineRule="auto"/>
        <w:rPr>
          <w:rFonts w:ascii="Times New Roman" w:eastAsia="Times New Roman" w:hAnsi="Times New Roman" w:cs="Times New Roman"/>
          <w:color w:val="000000"/>
          <w:lang w:eastAsia="en-US"/>
        </w:rPr>
      </w:pPr>
      <w:r w:rsidRPr="00D412D1">
        <w:rPr>
          <w:rFonts w:ascii="Times New Roman" w:eastAsia="Times New Roman" w:hAnsi="Times New Roman" w:cs="Times New Roman"/>
          <w:color w:val="000000"/>
          <w:lang w:eastAsia="en-US"/>
        </w:rPr>
        <w:t xml:space="preserve">OpenAI ChatGPT (GPT-5): Used to assist with outlining, refining structure, improving clarity of academic language, and </w:t>
      </w:r>
      <w:r w:rsidR="00B834E1">
        <w:rPr>
          <w:rFonts w:ascii="Times New Roman" w:eastAsia="Times New Roman" w:hAnsi="Times New Roman" w:cs="Times New Roman"/>
          <w:color w:val="000000"/>
          <w:lang w:eastAsia="en-US"/>
        </w:rPr>
        <w:t>supporting with</w:t>
      </w:r>
      <w:r w:rsidRPr="00D412D1">
        <w:rPr>
          <w:rFonts w:ascii="Times New Roman" w:eastAsia="Times New Roman" w:hAnsi="Times New Roman" w:cs="Times New Roman"/>
          <w:color w:val="000000"/>
          <w:lang w:eastAsia="en-US"/>
        </w:rPr>
        <w:t xml:space="preserve"> APA 7th referencing conventions.</w:t>
      </w:r>
    </w:p>
    <w:p w14:paraId="59598B34" w14:textId="77777777" w:rsidR="00D412D1" w:rsidRPr="00D412D1" w:rsidRDefault="00D412D1" w:rsidP="00D412D1">
      <w:pPr>
        <w:spacing w:after="0" w:line="480" w:lineRule="auto"/>
        <w:rPr>
          <w:rFonts w:ascii="Times New Roman" w:eastAsia="Times New Roman" w:hAnsi="Times New Roman" w:cs="Times New Roman"/>
          <w:color w:val="000000"/>
          <w:lang w:eastAsia="en-US"/>
        </w:rPr>
      </w:pPr>
    </w:p>
    <w:p w14:paraId="5B3E1E55" w14:textId="77777777" w:rsidR="00D412D1" w:rsidRPr="00D412D1" w:rsidRDefault="00D412D1" w:rsidP="00D412D1">
      <w:pPr>
        <w:spacing w:after="0" w:line="480" w:lineRule="auto"/>
        <w:rPr>
          <w:rFonts w:ascii="Times New Roman" w:eastAsia="Times New Roman" w:hAnsi="Times New Roman" w:cs="Times New Roman"/>
          <w:color w:val="000000"/>
          <w:lang w:eastAsia="en-US"/>
        </w:rPr>
      </w:pPr>
      <w:r w:rsidRPr="00D412D1">
        <w:rPr>
          <w:rFonts w:ascii="Times New Roman" w:eastAsia="Times New Roman" w:hAnsi="Times New Roman" w:cs="Times New Roman"/>
          <w:color w:val="000000"/>
          <w:lang w:eastAsia="en-US"/>
        </w:rPr>
        <w:t>I confirm that the use of the AI tool has been in accordance with the Torrens University Australia Academic Integrity Policy and TUA, Think and MDS’s Position Paper on the Use of AI. I confirm that the final output is authored by me and represents my own critical thinking, analysis, and synthesis of sources. I take full responsibility for the final content of this report.</w:t>
      </w:r>
    </w:p>
    <w:p w14:paraId="49A6B165" w14:textId="77777777" w:rsidR="00695BCD" w:rsidRPr="00D412D1" w:rsidRDefault="00695BCD" w:rsidP="00D412D1">
      <w:pPr>
        <w:spacing w:line="480" w:lineRule="auto"/>
        <w:rPr>
          <w:rFonts w:ascii="Times New Roman" w:eastAsia="Times New Roman" w:hAnsi="Times New Roman" w:cs="Times New Roman"/>
          <w:b/>
          <w:bCs/>
          <w:color w:val="0F4761" w:themeColor="accent1" w:themeShade="BF"/>
        </w:rPr>
      </w:pPr>
      <w:r w:rsidRPr="00D412D1">
        <w:rPr>
          <w:rFonts w:ascii="Times New Roman" w:eastAsia="Times New Roman" w:hAnsi="Times New Roman" w:cs="Times New Roman"/>
          <w:b/>
          <w:bCs/>
        </w:rPr>
        <w:br w:type="page"/>
      </w:r>
    </w:p>
    <w:p w14:paraId="01325C2E" w14:textId="5C1C308A" w:rsidR="003A28E3" w:rsidRPr="003A28E3" w:rsidRDefault="003A28E3" w:rsidP="003A28E3">
      <w:pPr>
        <w:pStyle w:val="Heading1"/>
        <w:numPr>
          <w:ilvl w:val="0"/>
          <w:numId w:val="1"/>
        </w:numPr>
        <w:spacing w:after="0" w:line="480" w:lineRule="auto"/>
        <w:rPr>
          <w:rFonts w:ascii="Times New Roman" w:eastAsia="Times New Roman" w:hAnsi="Times New Roman" w:cs="Times New Roman"/>
          <w:b/>
          <w:bCs/>
          <w:sz w:val="32"/>
          <w:szCs w:val="32"/>
        </w:rPr>
      </w:pPr>
      <w:bookmarkStart w:id="28" w:name="_Toc215046507"/>
      <w:r>
        <w:rPr>
          <w:rFonts w:ascii="Times New Roman" w:eastAsia="Times New Roman" w:hAnsi="Times New Roman" w:cs="Times New Roman"/>
          <w:b/>
          <w:bCs/>
          <w:sz w:val="32"/>
          <w:szCs w:val="32"/>
        </w:rPr>
        <w:lastRenderedPageBreak/>
        <w:t>References</w:t>
      </w:r>
      <w:bookmarkEnd w:id="28"/>
    </w:p>
    <w:p w14:paraId="2E821412" w14:textId="65E2AB04" w:rsidR="0015376B" w:rsidRDefault="0015376B" w:rsidP="0015376B">
      <w:pPr>
        <w:spacing w:after="0" w:line="480" w:lineRule="auto"/>
        <w:ind w:left="720" w:hanging="720"/>
        <w:rPr>
          <w:rFonts w:ascii="Times New Roman" w:eastAsia="Times New Roman" w:hAnsi="Times New Roman" w:cs="Times New Roman"/>
        </w:rPr>
      </w:pPr>
      <w:r w:rsidRPr="0015376B">
        <w:rPr>
          <w:rFonts w:ascii="Times New Roman" w:eastAsia="Times New Roman" w:hAnsi="Times New Roman" w:cs="Times New Roman"/>
        </w:rPr>
        <w:t xml:space="preserve">Australian Cyber Security Centre (ACSC). (2023). Essential Eight Maturity Model. </w:t>
      </w:r>
      <w:hyperlink r:id="rId16" w:history="1">
        <w:r w:rsidR="00B946D5" w:rsidRPr="00C60B70">
          <w:rPr>
            <w:rStyle w:val="Hyperlink"/>
            <w:rFonts w:ascii="Times New Roman" w:eastAsia="Times New Roman" w:hAnsi="Times New Roman" w:cs="Times New Roman"/>
          </w:rPr>
          <w:t>https://www.cyber.gov.au/</w:t>
        </w:r>
      </w:hyperlink>
    </w:p>
    <w:p w14:paraId="4E260CD6" w14:textId="2D663366" w:rsidR="00B946D5" w:rsidRDefault="00B946D5" w:rsidP="0015376B">
      <w:pPr>
        <w:spacing w:after="0" w:line="480" w:lineRule="auto"/>
        <w:ind w:left="720" w:hanging="720"/>
        <w:rPr>
          <w:rFonts w:ascii="Times New Roman" w:eastAsia="Times New Roman" w:hAnsi="Times New Roman" w:cs="Times New Roman"/>
        </w:rPr>
      </w:pPr>
      <w:r w:rsidRPr="00B946D5">
        <w:rPr>
          <w:rFonts w:ascii="Times New Roman" w:eastAsia="Times New Roman" w:hAnsi="Times New Roman" w:cs="Times New Roman"/>
        </w:rPr>
        <w:t xml:space="preserve">Calder, A. (2020). </w:t>
      </w:r>
      <w:r w:rsidRPr="00A11DB0">
        <w:rPr>
          <w:rFonts w:ascii="Times New Roman" w:eastAsia="Times New Roman" w:hAnsi="Times New Roman" w:cs="Times New Roman"/>
          <w:i/>
          <w:iCs/>
        </w:rPr>
        <w:t>Information security management: The organizational context.</w:t>
      </w:r>
      <w:r w:rsidRPr="00B946D5">
        <w:rPr>
          <w:rFonts w:ascii="Times New Roman" w:eastAsia="Times New Roman" w:hAnsi="Times New Roman" w:cs="Times New Roman"/>
        </w:rPr>
        <w:t xml:space="preserve"> In IT Governance: An International Guide to Data Security and ISO27001/ISO27002 (7th ed., pp. 12-28). IT Governance Publishing.</w:t>
      </w:r>
    </w:p>
    <w:p w14:paraId="539012E3" w14:textId="56D5C23F" w:rsidR="00AE4981" w:rsidRDefault="00AE4981" w:rsidP="0015376B">
      <w:pPr>
        <w:spacing w:after="0" w:line="480" w:lineRule="auto"/>
        <w:ind w:left="720" w:hanging="720"/>
        <w:rPr>
          <w:rFonts w:ascii="Times New Roman" w:eastAsia="Times New Roman" w:hAnsi="Times New Roman" w:cs="Times New Roman"/>
        </w:rPr>
      </w:pPr>
      <w:proofErr w:type="spellStart"/>
      <w:r w:rsidRPr="00AE4981">
        <w:rPr>
          <w:rFonts w:ascii="Times New Roman" w:eastAsia="Times New Roman" w:hAnsi="Times New Roman" w:cs="Times New Roman"/>
        </w:rPr>
        <w:t>Erbschloe</w:t>
      </w:r>
      <w:proofErr w:type="spellEnd"/>
      <w:r w:rsidRPr="00AE4981">
        <w:rPr>
          <w:rFonts w:ascii="Times New Roman" w:eastAsia="Times New Roman" w:hAnsi="Times New Roman" w:cs="Times New Roman"/>
        </w:rPr>
        <w:t xml:space="preserve">, M. (2005). </w:t>
      </w:r>
      <w:r w:rsidRPr="00AE4981">
        <w:rPr>
          <w:rFonts w:ascii="Times New Roman" w:eastAsia="Times New Roman" w:hAnsi="Times New Roman" w:cs="Times New Roman"/>
          <w:i/>
          <w:iCs/>
        </w:rPr>
        <w:t>Physical security for IT.</w:t>
      </w:r>
      <w:r w:rsidRPr="00AE4981">
        <w:rPr>
          <w:rFonts w:ascii="Times New Roman" w:eastAsia="Times New Roman" w:hAnsi="Times New Roman" w:cs="Times New Roman"/>
        </w:rPr>
        <w:t xml:space="preserve"> Digital Press.</w:t>
      </w:r>
    </w:p>
    <w:p w14:paraId="20E3D04E" w14:textId="36B56F40" w:rsidR="00DD52B7" w:rsidRPr="0015376B" w:rsidRDefault="00DD52B7" w:rsidP="0015376B">
      <w:pPr>
        <w:spacing w:after="0" w:line="480" w:lineRule="auto"/>
        <w:ind w:left="720" w:hanging="720"/>
        <w:rPr>
          <w:rFonts w:ascii="Times New Roman" w:eastAsia="Times New Roman" w:hAnsi="Times New Roman" w:cs="Times New Roman"/>
        </w:rPr>
      </w:pPr>
      <w:r w:rsidRPr="00DD52B7">
        <w:rPr>
          <w:rFonts w:ascii="Times New Roman" w:eastAsia="Times New Roman" w:hAnsi="Times New Roman" w:cs="Times New Roman"/>
        </w:rPr>
        <w:t xml:space="preserve">Mead, N. R., &amp; Woody, C. C. (2017). </w:t>
      </w:r>
      <w:r w:rsidRPr="00DD52B7">
        <w:rPr>
          <w:rFonts w:ascii="Times New Roman" w:eastAsia="Times New Roman" w:hAnsi="Times New Roman" w:cs="Times New Roman"/>
          <w:i/>
          <w:iCs/>
        </w:rPr>
        <w:t>Cyber security engineering: A practical approach for systems and software assurance</w:t>
      </w:r>
      <w:r w:rsidRPr="00DD52B7">
        <w:rPr>
          <w:rFonts w:ascii="Times New Roman" w:eastAsia="Times New Roman" w:hAnsi="Times New Roman" w:cs="Times New Roman"/>
        </w:rPr>
        <w:t>. Addison-Wesley.</w:t>
      </w:r>
    </w:p>
    <w:p w14:paraId="09C70E96" w14:textId="558FDCF5" w:rsidR="00A26811" w:rsidRPr="00A26811" w:rsidRDefault="00A26811" w:rsidP="00A26811">
      <w:pPr>
        <w:spacing w:after="0" w:line="480" w:lineRule="auto"/>
        <w:ind w:left="720" w:hanging="720"/>
        <w:rPr>
          <w:rFonts w:ascii="Times New Roman" w:eastAsia="Times New Roman" w:hAnsi="Times New Roman" w:cs="Times New Roman"/>
        </w:rPr>
      </w:pPr>
      <w:r w:rsidRPr="00281959">
        <w:rPr>
          <w:rFonts w:ascii="Times New Roman" w:eastAsia="Times New Roman" w:hAnsi="Times New Roman" w:cs="Times New Roman"/>
          <w:i/>
          <w:iCs/>
        </w:rPr>
        <w:t>International Organization for Standardization (ISO)</w:t>
      </w:r>
      <w:r w:rsidRPr="00477DD7">
        <w:rPr>
          <w:rFonts w:ascii="Times New Roman" w:eastAsia="Times New Roman" w:hAnsi="Times New Roman" w:cs="Times New Roman"/>
        </w:rPr>
        <w:t xml:space="preserve">. (2018). ISO 31000:2018 Risk management – Guidelines. ISO. </w:t>
      </w:r>
    </w:p>
    <w:p w14:paraId="4F48C49D" w14:textId="48D76193" w:rsidR="0015376B" w:rsidRDefault="0015376B" w:rsidP="0015376B">
      <w:pPr>
        <w:spacing w:after="0" w:line="480" w:lineRule="auto"/>
        <w:ind w:left="720" w:hanging="720"/>
        <w:rPr>
          <w:rFonts w:ascii="Times New Roman" w:eastAsia="Times New Roman" w:hAnsi="Times New Roman" w:cs="Times New Roman"/>
        </w:rPr>
      </w:pPr>
      <w:r w:rsidRPr="00281959">
        <w:rPr>
          <w:rFonts w:ascii="Times New Roman" w:eastAsia="Times New Roman" w:hAnsi="Times New Roman" w:cs="Times New Roman"/>
          <w:i/>
          <w:iCs/>
        </w:rPr>
        <w:t>International Organization for Standardization</w:t>
      </w:r>
      <w:r w:rsidRPr="0015376B">
        <w:rPr>
          <w:rFonts w:ascii="Times New Roman" w:eastAsia="Times New Roman" w:hAnsi="Times New Roman" w:cs="Times New Roman"/>
        </w:rPr>
        <w:t xml:space="preserve"> (ISO). (2019). ISO 22301:2019 Security and resilience – Business continuity management systems – Requirements. ISO.</w:t>
      </w:r>
    </w:p>
    <w:p w14:paraId="35AB9F37" w14:textId="223F1C16" w:rsidR="0015376B" w:rsidRPr="0015376B" w:rsidRDefault="0015376B" w:rsidP="0015376B">
      <w:pPr>
        <w:spacing w:after="0" w:line="480" w:lineRule="auto"/>
        <w:ind w:left="720" w:hanging="720"/>
        <w:rPr>
          <w:rFonts w:ascii="Times New Roman" w:eastAsia="Times New Roman" w:hAnsi="Times New Roman" w:cs="Times New Roman"/>
        </w:rPr>
      </w:pPr>
      <w:r w:rsidRPr="00281959">
        <w:rPr>
          <w:rFonts w:ascii="Times New Roman" w:eastAsia="Times New Roman" w:hAnsi="Times New Roman" w:cs="Times New Roman"/>
          <w:i/>
          <w:iCs/>
        </w:rPr>
        <w:t>International Organization for Standardization (ISO)</w:t>
      </w:r>
      <w:r w:rsidRPr="0015376B">
        <w:rPr>
          <w:rFonts w:ascii="Times New Roman" w:eastAsia="Times New Roman" w:hAnsi="Times New Roman" w:cs="Times New Roman"/>
        </w:rPr>
        <w:t>. (2022). ISO/IEC 27001:2022 Information security, cybersecurity and privacy protection – Information security management systems. ISO.</w:t>
      </w:r>
    </w:p>
    <w:p w14:paraId="12192B93" w14:textId="77777777" w:rsidR="00477DD7" w:rsidRDefault="00477DD7" w:rsidP="0015376B">
      <w:pPr>
        <w:spacing w:after="0" w:line="480" w:lineRule="auto"/>
        <w:ind w:left="720" w:hanging="720"/>
        <w:rPr>
          <w:rFonts w:ascii="Times New Roman" w:eastAsia="Times New Roman" w:hAnsi="Times New Roman" w:cs="Times New Roman"/>
        </w:rPr>
      </w:pPr>
      <w:r w:rsidRPr="00281959">
        <w:rPr>
          <w:rFonts w:ascii="Times New Roman" w:eastAsia="Times New Roman" w:hAnsi="Times New Roman" w:cs="Times New Roman"/>
          <w:i/>
          <w:iCs/>
        </w:rPr>
        <w:t>International Organization for Standardization (ISO)</w:t>
      </w:r>
      <w:r w:rsidRPr="00477DD7">
        <w:rPr>
          <w:rFonts w:ascii="Times New Roman" w:eastAsia="Times New Roman" w:hAnsi="Times New Roman" w:cs="Times New Roman"/>
        </w:rPr>
        <w:t xml:space="preserve">. (2022). ISO/IEC 27002:2022 Information security, cybersecurity and privacy protection – Information security controls. ISO. </w:t>
      </w:r>
    </w:p>
    <w:p w14:paraId="4683C8A4" w14:textId="77777777" w:rsidR="008405FE" w:rsidRDefault="00477DD7" w:rsidP="0015376B">
      <w:pPr>
        <w:spacing w:after="0" w:line="480" w:lineRule="auto"/>
        <w:ind w:left="720" w:hanging="720"/>
        <w:rPr>
          <w:rFonts w:ascii="Times New Roman" w:eastAsia="Times New Roman" w:hAnsi="Times New Roman" w:cs="Times New Roman"/>
        </w:rPr>
      </w:pPr>
      <w:r w:rsidRPr="00281959">
        <w:rPr>
          <w:rFonts w:ascii="Times New Roman" w:eastAsia="Times New Roman" w:hAnsi="Times New Roman" w:cs="Times New Roman"/>
          <w:i/>
          <w:iCs/>
        </w:rPr>
        <w:t>International Organization for Standardization (ISO)</w:t>
      </w:r>
      <w:r w:rsidRPr="00477DD7">
        <w:rPr>
          <w:rFonts w:ascii="Times New Roman" w:eastAsia="Times New Roman" w:hAnsi="Times New Roman" w:cs="Times New Roman"/>
        </w:rPr>
        <w:t xml:space="preserve">. (2022). ISO/IEC 27005:2022 Information security, cybersecurity and privacy protection – Guidance on managing information security risks. ISO. </w:t>
      </w:r>
    </w:p>
    <w:p w14:paraId="26E7E1FC" w14:textId="11FDC0EB" w:rsidR="00A26811" w:rsidRPr="00A26811" w:rsidRDefault="00A26811" w:rsidP="00A26811">
      <w:pPr>
        <w:spacing w:after="0" w:line="480" w:lineRule="auto"/>
        <w:ind w:left="720" w:hanging="720"/>
        <w:rPr>
          <w:rFonts w:ascii="Times New Roman" w:eastAsia="Times New Roman" w:hAnsi="Times New Roman" w:cs="Times New Roman"/>
        </w:rPr>
      </w:pPr>
      <w:r w:rsidRPr="00397BC5">
        <w:rPr>
          <w:rFonts w:ascii="Times New Roman" w:eastAsia="Times New Roman" w:hAnsi="Times New Roman" w:cs="Times New Roman"/>
          <w:i/>
          <w:iCs/>
        </w:rPr>
        <w:t>International Organization for Standardization. (2023).</w:t>
      </w:r>
      <w:r w:rsidRPr="00397BC5">
        <w:rPr>
          <w:rFonts w:ascii="Times New Roman" w:eastAsia="Times New Roman" w:hAnsi="Times New Roman" w:cs="Times New Roman"/>
        </w:rPr>
        <w:t xml:space="preserve"> ISO/IEC 27035:2023: Information security incident management. ISO.</w:t>
      </w:r>
    </w:p>
    <w:p w14:paraId="2F83E058" w14:textId="3104F997" w:rsidR="00A86E80" w:rsidRDefault="00A86E80" w:rsidP="0015376B">
      <w:pPr>
        <w:spacing w:after="0" w:line="480" w:lineRule="auto"/>
        <w:ind w:left="720" w:hanging="720"/>
        <w:rPr>
          <w:rFonts w:ascii="Times New Roman" w:eastAsia="Times New Roman" w:hAnsi="Times New Roman" w:cs="Times New Roman"/>
        </w:rPr>
      </w:pPr>
      <w:r w:rsidRPr="00A86E80">
        <w:rPr>
          <w:rFonts w:ascii="Times New Roman" w:eastAsia="Times New Roman" w:hAnsi="Times New Roman" w:cs="Times New Roman"/>
          <w:i/>
          <w:iCs/>
        </w:rPr>
        <w:lastRenderedPageBreak/>
        <w:t>National Institute of Standards and Technology.</w:t>
      </w:r>
      <w:r w:rsidRPr="00A86E80">
        <w:rPr>
          <w:rFonts w:ascii="Times New Roman" w:eastAsia="Times New Roman" w:hAnsi="Times New Roman" w:cs="Times New Roman"/>
        </w:rPr>
        <w:t xml:space="preserve"> (2012). Special Publication 800-61 Rev. 2: Computer security incident handling guide (NIST SP 800-61). U.S. Department of Commerce. https://doi.org/10.6028/NIST.SP.800-61r2</w:t>
      </w:r>
    </w:p>
    <w:p w14:paraId="4ACABA06" w14:textId="00519CCF" w:rsidR="003D603D" w:rsidRDefault="00477DD7" w:rsidP="0015376B">
      <w:pPr>
        <w:spacing w:after="0" w:line="480" w:lineRule="auto"/>
        <w:ind w:left="720" w:hanging="720"/>
        <w:rPr>
          <w:rFonts w:ascii="Times New Roman" w:eastAsia="Times New Roman" w:hAnsi="Times New Roman" w:cs="Times New Roman"/>
        </w:rPr>
      </w:pPr>
      <w:r w:rsidRPr="00281959">
        <w:rPr>
          <w:rFonts w:ascii="Times New Roman" w:eastAsia="Times New Roman" w:hAnsi="Times New Roman" w:cs="Times New Roman"/>
          <w:i/>
          <w:iCs/>
        </w:rPr>
        <w:t>National Institute of Standards and Technology (NIST)</w:t>
      </w:r>
      <w:r w:rsidRPr="00477DD7">
        <w:rPr>
          <w:rFonts w:ascii="Times New Roman" w:eastAsia="Times New Roman" w:hAnsi="Times New Roman" w:cs="Times New Roman"/>
        </w:rPr>
        <w:t>. (2017). Special Publication 800-92: Guide to Computer Security Log Management. U.S. Department of Commerce.</w:t>
      </w:r>
      <w:r w:rsidR="003D603D" w:rsidRPr="003D603D">
        <w:rPr>
          <w:rFonts w:ascii="Times New Roman" w:eastAsia="Times New Roman" w:hAnsi="Times New Roman" w:cs="Times New Roman"/>
        </w:rPr>
        <w:t xml:space="preserve"> </w:t>
      </w:r>
    </w:p>
    <w:p w14:paraId="3378AA93" w14:textId="77777777" w:rsidR="00A26811" w:rsidRDefault="00A26811" w:rsidP="00A26811">
      <w:pPr>
        <w:spacing w:after="0" w:line="480" w:lineRule="auto"/>
        <w:ind w:left="720" w:hanging="720"/>
        <w:rPr>
          <w:rFonts w:ascii="Times New Roman" w:eastAsia="Times New Roman" w:hAnsi="Times New Roman" w:cs="Times New Roman"/>
        </w:rPr>
      </w:pPr>
      <w:r w:rsidRPr="00281959">
        <w:rPr>
          <w:rFonts w:ascii="Times New Roman" w:eastAsia="Times New Roman" w:hAnsi="Times New Roman" w:cs="Times New Roman"/>
          <w:i/>
          <w:iCs/>
        </w:rPr>
        <w:t>International Organization for Standardization (ISO)</w:t>
      </w:r>
      <w:r w:rsidRPr="00477DD7">
        <w:rPr>
          <w:rFonts w:ascii="Times New Roman" w:eastAsia="Times New Roman" w:hAnsi="Times New Roman" w:cs="Times New Roman"/>
        </w:rPr>
        <w:t xml:space="preserve">. (2019). ISO 9241-210:2019 Ergonomics of human-system interaction – Part 210: Human-centred design for interactive systems. ISO. </w:t>
      </w:r>
    </w:p>
    <w:p w14:paraId="1F69A8AD" w14:textId="0F1DDCE9" w:rsidR="00A26811" w:rsidRPr="00A26811" w:rsidRDefault="00A26811" w:rsidP="00A26811">
      <w:pPr>
        <w:spacing w:after="0" w:line="480" w:lineRule="auto"/>
        <w:ind w:left="720" w:hanging="720"/>
        <w:rPr>
          <w:rFonts w:ascii="Times New Roman" w:eastAsia="Times New Roman" w:hAnsi="Times New Roman" w:cs="Times New Roman"/>
        </w:rPr>
      </w:pPr>
      <w:r w:rsidRPr="00281959">
        <w:rPr>
          <w:rFonts w:ascii="Times New Roman" w:eastAsia="Times New Roman" w:hAnsi="Times New Roman" w:cs="Times New Roman"/>
          <w:i/>
          <w:iCs/>
        </w:rPr>
        <w:t>National Institute of Standards and Technology (NIST)</w:t>
      </w:r>
      <w:r w:rsidRPr="00477DD7">
        <w:rPr>
          <w:rFonts w:ascii="Times New Roman" w:eastAsia="Times New Roman" w:hAnsi="Times New Roman" w:cs="Times New Roman"/>
        </w:rPr>
        <w:t xml:space="preserve">. (2020). Special Publication 800-52 Rev. 2: Guidelines for the Selection and Use of Transport Layer Security (TLS). U.S. Department of Commerce. </w:t>
      </w:r>
    </w:p>
    <w:p w14:paraId="2064CCB6" w14:textId="3B5AA49B" w:rsidR="00A26811" w:rsidRDefault="00A26811" w:rsidP="0015376B">
      <w:pPr>
        <w:spacing w:after="0" w:line="480" w:lineRule="auto"/>
        <w:ind w:left="720" w:hanging="720"/>
        <w:rPr>
          <w:rFonts w:ascii="Times New Roman" w:eastAsia="Times New Roman" w:hAnsi="Times New Roman" w:cs="Times New Roman"/>
          <w:i/>
          <w:iCs/>
        </w:rPr>
      </w:pPr>
      <w:r w:rsidRPr="00A86E80">
        <w:rPr>
          <w:rFonts w:ascii="Times New Roman" w:eastAsia="Times New Roman" w:hAnsi="Times New Roman" w:cs="Times New Roman"/>
          <w:i/>
          <w:iCs/>
        </w:rPr>
        <w:t xml:space="preserve">National Institute of Standards and Technology. </w:t>
      </w:r>
      <w:r w:rsidRPr="00A86E80">
        <w:rPr>
          <w:rFonts w:ascii="Times New Roman" w:eastAsia="Times New Roman" w:hAnsi="Times New Roman" w:cs="Times New Roman"/>
        </w:rPr>
        <w:t>(2020). Special Publication 800-53 Rev. 5: Security and privacy controls for information systems and organizations (NIST SP 800-53). U.S. Department of Commerce. https://doi.org/10.6028/NIST.SP.800-53r5</w:t>
      </w:r>
    </w:p>
    <w:p w14:paraId="6A995FF4" w14:textId="366A2045" w:rsidR="0015376B" w:rsidRDefault="003D603D" w:rsidP="0015376B">
      <w:pPr>
        <w:spacing w:after="0" w:line="480" w:lineRule="auto"/>
        <w:ind w:left="720" w:hanging="720"/>
        <w:rPr>
          <w:rFonts w:ascii="Times New Roman" w:eastAsia="Times New Roman" w:hAnsi="Times New Roman" w:cs="Times New Roman"/>
        </w:rPr>
      </w:pPr>
      <w:r w:rsidRPr="00281959">
        <w:rPr>
          <w:rFonts w:ascii="Times New Roman" w:eastAsia="Times New Roman" w:hAnsi="Times New Roman" w:cs="Times New Roman"/>
          <w:i/>
          <w:iCs/>
        </w:rPr>
        <w:t>National Institute of Standards and Technology (NIST)</w:t>
      </w:r>
      <w:r w:rsidRPr="003D603D">
        <w:rPr>
          <w:rFonts w:ascii="Times New Roman" w:eastAsia="Times New Roman" w:hAnsi="Times New Roman" w:cs="Times New Roman"/>
        </w:rPr>
        <w:t>. (2022). Special Publication 800-64 Rev. 2: Security Considerations in the System Development Life Cycle. U.S. Department of Commerce.</w:t>
      </w:r>
    </w:p>
    <w:p w14:paraId="6B050B05" w14:textId="7EE6D841" w:rsidR="00A26811" w:rsidRPr="00A26811" w:rsidRDefault="00A26811" w:rsidP="00A26811">
      <w:pPr>
        <w:spacing w:after="0" w:line="480" w:lineRule="auto"/>
        <w:ind w:left="720" w:hanging="720"/>
        <w:rPr>
          <w:rFonts w:ascii="Times New Roman" w:eastAsia="Times New Roman" w:hAnsi="Times New Roman" w:cs="Times New Roman"/>
        </w:rPr>
      </w:pPr>
      <w:r w:rsidRPr="00281959">
        <w:rPr>
          <w:rFonts w:ascii="Times New Roman" w:eastAsia="Times New Roman" w:hAnsi="Times New Roman" w:cs="Times New Roman"/>
          <w:i/>
          <w:iCs/>
        </w:rPr>
        <w:t>National Institute of Standards and Technology (NIST)</w:t>
      </w:r>
      <w:r w:rsidRPr="00477DD7">
        <w:rPr>
          <w:rFonts w:ascii="Times New Roman" w:eastAsia="Times New Roman" w:hAnsi="Times New Roman" w:cs="Times New Roman"/>
        </w:rPr>
        <w:t xml:space="preserve">. (2023). Special Publication 800-63B: Digital Identity Guidelines. U.S. Department of Commerce. </w:t>
      </w:r>
      <w:r w:rsidRPr="00A86E80">
        <w:rPr>
          <w:rFonts w:ascii="Times New Roman" w:eastAsia="Times New Roman" w:hAnsi="Times New Roman" w:cs="Times New Roman"/>
        </w:rPr>
        <w:t>https://pages.nist.gov/800-63-3/sp800-63b.html</w:t>
      </w:r>
      <w:r w:rsidRPr="00477DD7">
        <w:rPr>
          <w:rFonts w:ascii="Times New Roman" w:eastAsia="Times New Roman" w:hAnsi="Times New Roman" w:cs="Times New Roman"/>
        </w:rPr>
        <w:t xml:space="preserve"> </w:t>
      </w:r>
    </w:p>
    <w:p w14:paraId="7F4A1E8C" w14:textId="15D36CE3" w:rsidR="00297DE0" w:rsidRPr="0015376B" w:rsidRDefault="00297DE0" w:rsidP="0015376B">
      <w:pPr>
        <w:spacing w:after="0" w:line="480" w:lineRule="auto"/>
        <w:ind w:left="720" w:hanging="720"/>
        <w:rPr>
          <w:rFonts w:ascii="Times New Roman" w:eastAsia="Times New Roman" w:hAnsi="Times New Roman" w:cs="Times New Roman"/>
        </w:rPr>
      </w:pPr>
      <w:r w:rsidRPr="00297DE0">
        <w:rPr>
          <w:rFonts w:ascii="Times New Roman" w:eastAsia="Times New Roman" w:hAnsi="Times New Roman" w:cs="Times New Roman"/>
          <w:i/>
          <w:iCs/>
        </w:rPr>
        <w:t>OWASP Foundation</w:t>
      </w:r>
      <w:r w:rsidRPr="00A67BC6">
        <w:rPr>
          <w:rFonts w:ascii="Times New Roman" w:eastAsia="Times New Roman" w:hAnsi="Times New Roman" w:cs="Times New Roman"/>
        </w:rPr>
        <w:t>. (2024)</w:t>
      </w:r>
      <w:r w:rsidRPr="00297DE0">
        <w:rPr>
          <w:rFonts w:ascii="Times New Roman" w:eastAsia="Times New Roman" w:hAnsi="Times New Roman" w:cs="Times New Roman"/>
          <w:i/>
          <w:iCs/>
        </w:rPr>
        <w:t xml:space="preserve">. Application security verification standard (ASVS) 4.0. </w:t>
      </w:r>
      <w:r w:rsidRPr="00297DE0">
        <w:rPr>
          <w:rFonts w:ascii="Times New Roman" w:eastAsia="Times New Roman" w:hAnsi="Times New Roman" w:cs="Times New Roman"/>
        </w:rPr>
        <w:t>https://owasp.org/www-project-application-security-verification-standard/</w:t>
      </w:r>
    </w:p>
    <w:p w14:paraId="2E745668" w14:textId="6E70A997" w:rsidR="00BD7F90" w:rsidRPr="00BD7F90" w:rsidRDefault="00BD7F90" w:rsidP="0015376B">
      <w:pPr>
        <w:spacing w:after="0" w:line="480" w:lineRule="auto"/>
        <w:ind w:left="720" w:hanging="720"/>
        <w:rPr>
          <w:rFonts w:ascii="Times New Roman" w:eastAsia="Times New Roman" w:hAnsi="Times New Roman" w:cs="Times New Roman"/>
        </w:rPr>
      </w:pPr>
      <w:r w:rsidRPr="00BD7F90">
        <w:rPr>
          <w:rFonts w:ascii="Times New Roman" w:eastAsia="Times New Roman" w:hAnsi="Times New Roman" w:cs="Times New Roman"/>
          <w:i/>
          <w:iCs/>
        </w:rPr>
        <w:lastRenderedPageBreak/>
        <w:t xml:space="preserve">OWASP Foundation. </w:t>
      </w:r>
      <w:r w:rsidRPr="00A67BC6">
        <w:rPr>
          <w:rFonts w:ascii="Times New Roman" w:eastAsia="Times New Roman" w:hAnsi="Times New Roman" w:cs="Times New Roman"/>
        </w:rPr>
        <w:t xml:space="preserve">(2024). </w:t>
      </w:r>
      <w:r w:rsidRPr="00BD7F90">
        <w:rPr>
          <w:rFonts w:ascii="Times New Roman" w:eastAsia="Times New Roman" w:hAnsi="Times New Roman" w:cs="Times New Roman"/>
          <w:i/>
          <w:iCs/>
        </w:rPr>
        <w:t xml:space="preserve">Automated threats to web applications. </w:t>
      </w:r>
      <w:r w:rsidRPr="00BD7F90">
        <w:rPr>
          <w:rFonts w:ascii="Times New Roman" w:eastAsia="Times New Roman" w:hAnsi="Times New Roman" w:cs="Times New Roman"/>
        </w:rPr>
        <w:t>https://owasp.org/www-project-automated-threats-to-web-applications/</w:t>
      </w:r>
    </w:p>
    <w:p w14:paraId="1903127F" w14:textId="08D35519" w:rsidR="0015376B" w:rsidRPr="0015376B" w:rsidRDefault="0015376B" w:rsidP="0015376B">
      <w:pPr>
        <w:spacing w:after="0" w:line="480" w:lineRule="auto"/>
        <w:ind w:left="720" w:hanging="720"/>
        <w:rPr>
          <w:rFonts w:ascii="Times New Roman" w:eastAsia="Times New Roman" w:hAnsi="Times New Roman" w:cs="Times New Roman"/>
        </w:rPr>
      </w:pPr>
      <w:r w:rsidRPr="00281959">
        <w:rPr>
          <w:rFonts w:ascii="Times New Roman" w:eastAsia="Times New Roman" w:hAnsi="Times New Roman" w:cs="Times New Roman"/>
          <w:i/>
          <w:iCs/>
        </w:rPr>
        <w:t>OWASP Foundation</w:t>
      </w:r>
      <w:r w:rsidRPr="0015376B">
        <w:rPr>
          <w:rFonts w:ascii="Times New Roman" w:eastAsia="Times New Roman" w:hAnsi="Times New Roman" w:cs="Times New Roman"/>
        </w:rPr>
        <w:t xml:space="preserve">. (2024). </w:t>
      </w:r>
      <w:r w:rsidRPr="00A11DB0">
        <w:rPr>
          <w:rFonts w:ascii="Times New Roman" w:eastAsia="Times New Roman" w:hAnsi="Times New Roman" w:cs="Times New Roman"/>
          <w:i/>
          <w:iCs/>
        </w:rPr>
        <w:t xml:space="preserve">OWASP Top 10: Web </w:t>
      </w:r>
      <w:r w:rsidR="00A11DB0" w:rsidRPr="00A11DB0">
        <w:rPr>
          <w:rFonts w:ascii="Times New Roman" w:eastAsia="Times New Roman" w:hAnsi="Times New Roman" w:cs="Times New Roman"/>
          <w:i/>
          <w:iCs/>
        </w:rPr>
        <w:t>a</w:t>
      </w:r>
      <w:r w:rsidRPr="00A11DB0">
        <w:rPr>
          <w:rFonts w:ascii="Times New Roman" w:eastAsia="Times New Roman" w:hAnsi="Times New Roman" w:cs="Times New Roman"/>
          <w:i/>
          <w:iCs/>
        </w:rPr>
        <w:t xml:space="preserve">pplication </w:t>
      </w:r>
      <w:r w:rsidR="00A11DB0" w:rsidRPr="00A11DB0">
        <w:rPr>
          <w:rFonts w:ascii="Times New Roman" w:eastAsia="Times New Roman" w:hAnsi="Times New Roman" w:cs="Times New Roman"/>
          <w:i/>
          <w:iCs/>
        </w:rPr>
        <w:t>s</w:t>
      </w:r>
      <w:r w:rsidRPr="00A11DB0">
        <w:rPr>
          <w:rFonts w:ascii="Times New Roman" w:eastAsia="Times New Roman" w:hAnsi="Times New Roman" w:cs="Times New Roman"/>
          <w:i/>
          <w:iCs/>
        </w:rPr>
        <w:t xml:space="preserve">ecurity </w:t>
      </w:r>
      <w:r w:rsidR="00A11DB0" w:rsidRPr="00A11DB0">
        <w:rPr>
          <w:rFonts w:ascii="Times New Roman" w:eastAsia="Times New Roman" w:hAnsi="Times New Roman" w:cs="Times New Roman"/>
          <w:i/>
          <w:iCs/>
        </w:rPr>
        <w:t>r</w:t>
      </w:r>
      <w:r w:rsidRPr="00A11DB0">
        <w:rPr>
          <w:rFonts w:ascii="Times New Roman" w:eastAsia="Times New Roman" w:hAnsi="Times New Roman" w:cs="Times New Roman"/>
          <w:i/>
          <w:iCs/>
        </w:rPr>
        <w:t>isks</w:t>
      </w:r>
      <w:r w:rsidRPr="0015376B">
        <w:rPr>
          <w:rFonts w:ascii="Times New Roman" w:eastAsia="Times New Roman" w:hAnsi="Times New Roman" w:cs="Times New Roman"/>
        </w:rPr>
        <w:t>. https://owasp.org/Top10/</w:t>
      </w:r>
    </w:p>
    <w:p w14:paraId="2891A413" w14:textId="3794861C" w:rsidR="003A49DF" w:rsidRDefault="0015376B" w:rsidP="00C233D5">
      <w:pPr>
        <w:spacing w:after="0" w:line="480" w:lineRule="auto"/>
        <w:ind w:left="720" w:hanging="720"/>
        <w:rPr>
          <w:rFonts w:ascii="Times New Roman" w:eastAsia="Times New Roman" w:hAnsi="Times New Roman" w:cs="Times New Roman"/>
        </w:rPr>
      </w:pPr>
      <w:r w:rsidRPr="00AB1A16">
        <w:rPr>
          <w:rFonts w:ascii="Times New Roman" w:eastAsia="Times New Roman" w:hAnsi="Times New Roman" w:cs="Times New Roman"/>
        </w:rPr>
        <w:t>Sutton</w:t>
      </w:r>
      <w:r w:rsidRPr="0015376B">
        <w:rPr>
          <w:rFonts w:ascii="Times New Roman" w:eastAsia="Times New Roman" w:hAnsi="Times New Roman" w:cs="Times New Roman"/>
        </w:rPr>
        <w:t xml:space="preserve">, M. (2022). </w:t>
      </w:r>
      <w:r w:rsidRPr="008D1C9C">
        <w:rPr>
          <w:rFonts w:ascii="Times New Roman" w:eastAsia="Times New Roman" w:hAnsi="Times New Roman" w:cs="Times New Roman"/>
          <w:i/>
          <w:iCs/>
        </w:rPr>
        <w:t>The Complete Guide to Cyber Threats</w:t>
      </w:r>
      <w:r w:rsidRPr="0015376B">
        <w:rPr>
          <w:rFonts w:ascii="Times New Roman" w:eastAsia="Times New Roman" w:hAnsi="Times New Roman" w:cs="Times New Roman"/>
        </w:rPr>
        <w:t>. Springer.</w:t>
      </w:r>
    </w:p>
    <w:p w14:paraId="115D6F1C" w14:textId="77777777" w:rsidR="00CB3C85" w:rsidRDefault="00CB3C85" w:rsidP="00C233D5">
      <w:pPr>
        <w:spacing w:after="0" w:line="480" w:lineRule="auto"/>
        <w:ind w:left="720" w:hanging="720"/>
        <w:rPr>
          <w:rFonts w:ascii="Times New Roman" w:eastAsia="Times New Roman" w:hAnsi="Times New Roman" w:cs="Times New Roman"/>
        </w:rPr>
      </w:pPr>
      <w:r w:rsidRPr="00CB3C85">
        <w:rPr>
          <w:rFonts w:ascii="Times New Roman" w:eastAsia="Times New Roman" w:hAnsi="Times New Roman" w:cs="Times New Roman"/>
        </w:rPr>
        <w:t xml:space="preserve">Vacca, J. R. (2014). </w:t>
      </w:r>
      <w:r w:rsidRPr="00CB3C85">
        <w:rPr>
          <w:rFonts w:ascii="Times New Roman" w:eastAsia="Times New Roman" w:hAnsi="Times New Roman" w:cs="Times New Roman"/>
          <w:i/>
          <w:iCs/>
        </w:rPr>
        <w:t>Cyber security and IT infrastructure protection.</w:t>
      </w:r>
      <w:r w:rsidRPr="00CB3C85">
        <w:rPr>
          <w:rFonts w:ascii="Times New Roman" w:eastAsia="Times New Roman" w:hAnsi="Times New Roman" w:cs="Times New Roman"/>
        </w:rPr>
        <w:t xml:space="preserve"> Syngress. </w:t>
      </w:r>
    </w:p>
    <w:p w14:paraId="383805B8" w14:textId="1C15F4CF" w:rsidR="00CB3C85" w:rsidRDefault="00CB3C85" w:rsidP="00C233D5">
      <w:pPr>
        <w:spacing w:after="0" w:line="480" w:lineRule="auto"/>
        <w:ind w:left="720" w:hanging="720"/>
        <w:rPr>
          <w:rFonts w:ascii="Times New Roman" w:eastAsia="Times New Roman" w:hAnsi="Times New Roman" w:cs="Times New Roman"/>
        </w:rPr>
      </w:pPr>
      <w:r w:rsidRPr="00CB3C85">
        <w:rPr>
          <w:rFonts w:ascii="Times New Roman" w:eastAsia="Times New Roman" w:hAnsi="Times New Roman" w:cs="Times New Roman"/>
        </w:rPr>
        <w:t xml:space="preserve">Vellani, K. H. (2007). </w:t>
      </w:r>
      <w:r w:rsidRPr="00CB3C85">
        <w:rPr>
          <w:rFonts w:ascii="Times New Roman" w:eastAsia="Times New Roman" w:hAnsi="Times New Roman" w:cs="Times New Roman"/>
          <w:i/>
          <w:iCs/>
        </w:rPr>
        <w:t>Strategic security management: A risk assessment guide for decision makers</w:t>
      </w:r>
      <w:r w:rsidRPr="00CB3C85">
        <w:rPr>
          <w:rFonts w:ascii="Times New Roman" w:eastAsia="Times New Roman" w:hAnsi="Times New Roman" w:cs="Times New Roman"/>
        </w:rPr>
        <w:t>. Butterworth-Heinemann.</w:t>
      </w:r>
    </w:p>
    <w:p w14:paraId="6E17BD00" w14:textId="6FC30EA9" w:rsidR="006A02FA" w:rsidRDefault="006A02FA" w:rsidP="00C233D5">
      <w:pPr>
        <w:spacing w:after="0" w:line="480" w:lineRule="auto"/>
        <w:ind w:left="720" w:hanging="720"/>
        <w:rPr>
          <w:rFonts w:ascii="Times New Roman" w:eastAsia="Times New Roman" w:hAnsi="Times New Roman" w:cs="Times New Roman"/>
        </w:rPr>
      </w:pPr>
      <w:r w:rsidRPr="006A02FA">
        <w:rPr>
          <w:rFonts w:ascii="Times New Roman" w:eastAsia="Times New Roman" w:hAnsi="Times New Roman" w:cs="Times New Roman"/>
        </w:rPr>
        <w:t xml:space="preserve">Xiao, X., &amp; Xiao, S. (2021). </w:t>
      </w:r>
      <w:r w:rsidRPr="006A02FA">
        <w:rPr>
          <w:rFonts w:ascii="Times New Roman" w:eastAsia="Times New Roman" w:hAnsi="Times New Roman" w:cs="Times New Roman"/>
          <w:i/>
          <w:iCs/>
        </w:rPr>
        <w:t>Database security: Concepts, approaches, and challenges.</w:t>
      </w:r>
      <w:r w:rsidRPr="006A02FA">
        <w:rPr>
          <w:rFonts w:ascii="Times New Roman" w:eastAsia="Times New Roman" w:hAnsi="Times New Roman" w:cs="Times New Roman"/>
        </w:rPr>
        <w:t xml:space="preserve"> IEEE Transactions on Dependable and Secure Computing, 18(3), 1324-1339.</w:t>
      </w:r>
    </w:p>
    <w:p w14:paraId="21441805" w14:textId="77777777" w:rsidR="00D44AB8" w:rsidRPr="00C233D5" w:rsidRDefault="00D44AB8" w:rsidP="00C233D5">
      <w:pPr>
        <w:spacing w:after="0" w:line="480" w:lineRule="auto"/>
        <w:ind w:left="720" w:hanging="720"/>
        <w:rPr>
          <w:rFonts w:ascii="Times New Roman" w:eastAsia="Times New Roman" w:hAnsi="Times New Roman" w:cs="Times New Roman"/>
        </w:rPr>
      </w:pPr>
    </w:p>
    <w:sectPr w:rsidR="00D44AB8" w:rsidRPr="00C233D5">
      <w:headerReference w:type="even" r:id="rId17"/>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4DE8BE" w14:textId="77777777" w:rsidR="00456A3E" w:rsidRDefault="00456A3E" w:rsidP="00B40820">
      <w:pPr>
        <w:spacing w:after="0" w:line="240" w:lineRule="auto"/>
      </w:pPr>
      <w:r>
        <w:separator/>
      </w:r>
    </w:p>
  </w:endnote>
  <w:endnote w:type="continuationSeparator" w:id="0">
    <w:p w14:paraId="6C544784" w14:textId="77777777" w:rsidR="00456A3E" w:rsidRDefault="00456A3E" w:rsidP="00B408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ECE2A0" w14:textId="77777777" w:rsidR="00456A3E" w:rsidRDefault="00456A3E" w:rsidP="00B40820">
      <w:pPr>
        <w:spacing w:after="0" w:line="240" w:lineRule="auto"/>
      </w:pPr>
      <w:r>
        <w:separator/>
      </w:r>
    </w:p>
  </w:footnote>
  <w:footnote w:type="continuationSeparator" w:id="0">
    <w:p w14:paraId="7E26F7A7" w14:textId="77777777" w:rsidR="00456A3E" w:rsidRDefault="00456A3E" w:rsidP="00B408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60984987"/>
      <w:docPartObj>
        <w:docPartGallery w:val="Page Numbers (Top of Page)"/>
        <w:docPartUnique/>
      </w:docPartObj>
    </w:sdtPr>
    <w:sdtContent>
      <w:p w14:paraId="5C62CABC" w14:textId="431C0403" w:rsidR="00B40820" w:rsidRDefault="00B40820" w:rsidP="00F475F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E7E6A12" w14:textId="77777777" w:rsidR="00B40820" w:rsidRDefault="00B40820" w:rsidP="00B4082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72065140"/>
      <w:docPartObj>
        <w:docPartGallery w:val="Page Numbers (Top of Page)"/>
        <w:docPartUnique/>
      </w:docPartObj>
    </w:sdtPr>
    <w:sdtContent>
      <w:p w14:paraId="691690AB" w14:textId="7EBEA1EA" w:rsidR="00B40820" w:rsidRDefault="00B40820" w:rsidP="00F475FF">
        <w:pPr>
          <w:pStyle w:val="Header"/>
          <w:framePr w:wrap="none" w:vAnchor="text" w:hAnchor="margin" w:xAlign="right" w:y="1"/>
          <w:rPr>
            <w:rStyle w:val="PageNumber"/>
          </w:rPr>
        </w:pPr>
        <w:r w:rsidRPr="00FA64E6">
          <w:rPr>
            <w:rStyle w:val="PageNumber"/>
            <w:rFonts w:ascii="Times New Roman" w:hAnsi="Times New Roman" w:cs="Times New Roman"/>
          </w:rPr>
          <w:fldChar w:fldCharType="begin"/>
        </w:r>
        <w:r w:rsidRPr="00FA64E6">
          <w:rPr>
            <w:rStyle w:val="PageNumber"/>
            <w:rFonts w:ascii="Times New Roman" w:hAnsi="Times New Roman" w:cs="Times New Roman"/>
          </w:rPr>
          <w:instrText xml:space="preserve"> PAGE </w:instrText>
        </w:r>
        <w:r w:rsidRPr="00FA64E6">
          <w:rPr>
            <w:rStyle w:val="PageNumber"/>
            <w:rFonts w:ascii="Times New Roman" w:hAnsi="Times New Roman" w:cs="Times New Roman"/>
          </w:rPr>
          <w:fldChar w:fldCharType="separate"/>
        </w:r>
        <w:r w:rsidRPr="00FA64E6">
          <w:rPr>
            <w:rStyle w:val="PageNumber"/>
            <w:rFonts w:ascii="Times New Roman" w:hAnsi="Times New Roman" w:cs="Times New Roman"/>
            <w:noProof/>
          </w:rPr>
          <w:t>1</w:t>
        </w:r>
        <w:r w:rsidRPr="00FA64E6">
          <w:rPr>
            <w:rStyle w:val="PageNumber"/>
            <w:rFonts w:ascii="Times New Roman" w:hAnsi="Times New Roman" w:cs="Times New Roman"/>
          </w:rPr>
          <w:fldChar w:fldCharType="end"/>
        </w:r>
      </w:p>
    </w:sdtContent>
  </w:sdt>
  <w:p w14:paraId="49B0750C" w14:textId="77777777" w:rsidR="00B40820" w:rsidRDefault="00B40820" w:rsidP="00B40820">
    <w:pPr>
      <w:pStyle w:val="Header"/>
      <w:ind w:right="360"/>
    </w:pPr>
  </w:p>
</w:hdr>
</file>

<file path=word/intelligence2.xml><?xml version="1.0" encoding="utf-8"?>
<int2:intelligence xmlns:int2="http://schemas.microsoft.com/office/intelligence/2020/intelligence" xmlns:oel="http://schemas.microsoft.com/office/2019/extlst">
  <int2:observations>
    <int2:textHash int2:hashCode="vT3ofXHF8UtY1j" int2:id="O8Zjfxib">
      <int2:state int2:value="Rejected" int2:type="spell"/>
    </int2:textHash>
    <int2:textHash int2:hashCode="bk/+c54ET5apRr" int2:id="SGRV9vop">
      <int2:state int2:value="Rejected" int2:type="spell"/>
    </int2:textHash>
    <int2:bookmark int2:bookmarkName="_Int_zhIUgdqe" int2:invalidationBookmarkName="" int2:hashCode="X55YArurxx+Sdf" int2:id="f85VWZtW">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A570C2"/>
    <w:multiLevelType w:val="hybridMultilevel"/>
    <w:tmpl w:val="1FF8E5FE"/>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 w15:restartNumberingAfterBreak="0">
    <w:nsid w:val="1AC07DE7"/>
    <w:multiLevelType w:val="hybridMultilevel"/>
    <w:tmpl w:val="B4E659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D74158E"/>
    <w:multiLevelType w:val="hybridMultilevel"/>
    <w:tmpl w:val="440615D6"/>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 w15:restartNumberingAfterBreak="0">
    <w:nsid w:val="2432505E"/>
    <w:multiLevelType w:val="hybridMultilevel"/>
    <w:tmpl w:val="ED5469F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15:restartNumberingAfterBreak="0">
    <w:nsid w:val="24F17DF9"/>
    <w:multiLevelType w:val="hybridMultilevel"/>
    <w:tmpl w:val="1F44E1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C7C4A7E"/>
    <w:multiLevelType w:val="multilevel"/>
    <w:tmpl w:val="B3C63DA6"/>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E2E2B98"/>
    <w:multiLevelType w:val="hybridMultilevel"/>
    <w:tmpl w:val="38C673CE"/>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7" w15:restartNumberingAfterBreak="0">
    <w:nsid w:val="44966959"/>
    <w:multiLevelType w:val="hybridMultilevel"/>
    <w:tmpl w:val="A64AD0B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8" w15:restartNumberingAfterBreak="0">
    <w:nsid w:val="494C3CFF"/>
    <w:multiLevelType w:val="hybridMultilevel"/>
    <w:tmpl w:val="6B82EF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B25185A"/>
    <w:multiLevelType w:val="hybridMultilevel"/>
    <w:tmpl w:val="C10A17B6"/>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15:restartNumberingAfterBreak="0">
    <w:nsid w:val="5276350C"/>
    <w:multiLevelType w:val="hybridMultilevel"/>
    <w:tmpl w:val="848ECA80"/>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 w15:restartNumberingAfterBreak="0">
    <w:nsid w:val="53B518F4"/>
    <w:multiLevelType w:val="hybridMultilevel"/>
    <w:tmpl w:val="22A46396"/>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2" w15:restartNumberingAfterBreak="0">
    <w:nsid w:val="5769237F"/>
    <w:multiLevelType w:val="hybridMultilevel"/>
    <w:tmpl w:val="0C7C54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F1D6A53"/>
    <w:multiLevelType w:val="multilevel"/>
    <w:tmpl w:val="B50E58AE"/>
    <w:lvl w:ilvl="0">
      <w:start w:val="1"/>
      <w:numFmt w:val="decimal"/>
      <w:lvlText w:val="%1."/>
      <w:lvlJc w:val="left"/>
      <w:pPr>
        <w:ind w:left="360" w:hanging="360"/>
      </w:pPr>
      <w:rPr>
        <w:rFonts w:hint="default"/>
        <w:b/>
        <w:bCs/>
        <w:sz w:val="32"/>
        <w:szCs w:val="32"/>
      </w:r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C3A153F"/>
    <w:multiLevelType w:val="hybridMultilevel"/>
    <w:tmpl w:val="AF5E4D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FEA002B"/>
    <w:multiLevelType w:val="multilevel"/>
    <w:tmpl w:val="584A70FC"/>
    <w:lvl w:ilvl="0">
      <w:start w:val="9"/>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16cid:durableId="935092140">
    <w:abstractNumId w:val="13"/>
  </w:num>
  <w:num w:numId="2" w16cid:durableId="667711450">
    <w:abstractNumId w:val="5"/>
  </w:num>
  <w:num w:numId="3" w16cid:durableId="602878779">
    <w:abstractNumId w:val="1"/>
  </w:num>
  <w:num w:numId="4" w16cid:durableId="2080135313">
    <w:abstractNumId w:val="14"/>
  </w:num>
  <w:num w:numId="5" w16cid:durableId="1911184460">
    <w:abstractNumId w:val="4"/>
  </w:num>
  <w:num w:numId="6" w16cid:durableId="49959793">
    <w:abstractNumId w:val="12"/>
  </w:num>
  <w:num w:numId="7" w16cid:durableId="2085103956">
    <w:abstractNumId w:val="15"/>
  </w:num>
  <w:num w:numId="8" w16cid:durableId="526992440">
    <w:abstractNumId w:val="8"/>
  </w:num>
  <w:num w:numId="9" w16cid:durableId="1410955797">
    <w:abstractNumId w:val="9"/>
  </w:num>
  <w:num w:numId="10" w16cid:durableId="753818264">
    <w:abstractNumId w:val="6"/>
  </w:num>
  <w:num w:numId="11" w16cid:durableId="944852333">
    <w:abstractNumId w:val="0"/>
  </w:num>
  <w:num w:numId="12" w16cid:durableId="1548957184">
    <w:abstractNumId w:val="11"/>
  </w:num>
  <w:num w:numId="13" w16cid:durableId="908225770">
    <w:abstractNumId w:val="2"/>
  </w:num>
  <w:num w:numId="14" w16cid:durableId="932780300">
    <w:abstractNumId w:val="3"/>
  </w:num>
  <w:num w:numId="15" w16cid:durableId="1215310325">
    <w:abstractNumId w:val="7"/>
  </w:num>
  <w:num w:numId="16" w16cid:durableId="121577382">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08C2D5"/>
    <w:rsid w:val="00013FFC"/>
    <w:rsid w:val="000256D5"/>
    <w:rsid w:val="00030D65"/>
    <w:rsid w:val="000364FE"/>
    <w:rsid w:val="00037A8A"/>
    <w:rsid w:val="000413A0"/>
    <w:rsid w:val="00046C70"/>
    <w:rsid w:val="00051692"/>
    <w:rsid w:val="00052FC1"/>
    <w:rsid w:val="0005691F"/>
    <w:rsid w:val="00065806"/>
    <w:rsid w:val="00066BC3"/>
    <w:rsid w:val="00076C2D"/>
    <w:rsid w:val="00084CB7"/>
    <w:rsid w:val="00087792"/>
    <w:rsid w:val="0009585A"/>
    <w:rsid w:val="000B2FD3"/>
    <w:rsid w:val="000B579C"/>
    <w:rsid w:val="000B64DB"/>
    <w:rsid w:val="000B6C54"/>
    <w:rsid w:val="000C32DC"/>
    <w:rsid w:val="000C6C88"/>
    <w:rsid w:val="000D6485"/>
    <w:rsid w:val="000F0885"/>
    <w:rsid w:val="000F6BF9"/>
    <w:rsid w:val="00103E9A"/>
    <w:rsid w:val="001070E4"/>
    <w:rsid w:val="0011591E"/>
    <w:rsid w:val="00116FCD"/>
    <w:rsid w:val="00117BF5"/>
    <w:rsid w:val="0012221D"/>
    <w:rsid w:val="00134255"/>
    <w:rsid w:val="00142876"/>
    <w:rsid w:val="00144D47"/>
    <w:rsid w:val="00145BE7"/>
    <w:rsid w:val="00145C07"/>
    <w:rsid w:val="00145D19"/>
    <w:rsid w:val="00151623"/>
    <w:rsid w:val="001520BE"/>
    <w:rsid w:val="0015376B"/>
    <w:rsid w:val="00165A34"/>
    <w:rsid w:val="00167EB4"/>
    <w:rsid w:val="001724C9"/>
    <w:rsid w:val="001761A3"/>
    <w:rsid w:val="00181F34"/>
    <w:rsid w:val="001936C8"/>
    <w:rsid w:val="001A23D3"/>
    <w:rsid w:val="001A5FAA"/>
    <w:rsid w:val="001A74EF"/>
    <w:rsid w:val="001D06E4"/>
    <w:rsid w:val="001D2BE7"/>
    <w:rsid w:val="001E2662"/>
    <w:rsid w:val="001E2A9B"/>
    <w:rsid w:val="001F0C84"/>
    <w:rsid w:val="001F4BCE"/>
    <w:rsid w:val="001F6177"/>
    <w:rsid w:val="00203C13"/>
    <w:rsid w:val="00207EB9"/>
    <w:rsid w:val="002160BD"/>
    <w:rsid w:val="0022295F"/>
    <w:rsid w:val="0022316D"/>
    <w:rsid w:val="00223487"/>
    <w:rsid w:val="00223BE5"/>
    <w:rsid w:val="00223C97"/>
    <w:rsid w:val="00225A08"/>
    <w:rsid w:val="002273C6"/>
    <w:rsid w:val="00230364"/>
    <w:rsid w:val="0023701E"/>
    <w:rsid w:val="00245D1E"/>
    <w:rsid w:val="00246A11"/>
    <w:rsid w:val="00247EA2"/>
    <w:rsid w:val="002647A6"/>
    <w:rsid w:val="002811DE"/>
    <w:rsid w:val="00281959"/>
    <w:rsid w:val="00283431"/>
    <w:rsid w:val="00286CCB"/>
    <w:rsid w:val="002935C0"/>
    <w:rsid w:val="00294E28"/>
    <w:rsid w:val="002963EE"/>
    <w:rsid w:val="00296F86"/>
    <w:rsid w:val="00297DE0"/>
    <w:rsid w:val="002A5F6C"/>
    <w:rsid w:val="002B3145"/>
    <w:rsid w:val="002B6CCF"/>
    <w:rsid w:val="002C50FE"/>
    <w:rsid w:val="002D1660"/>
    <w:rsid w:val="002D33CC"/>
    <w:rsid w:val="002D3693"/>
    <w:rsid w:val="002D3D7F"/>
    <w:rsid w:val="002E54A1"/>
    <w:rsid w:val="00301FFD"/>
    <w:rsid w:val="00311ECC"/>
    <w:rsid w:val="00314CDC"/>
    <w:rsid w:val="003152A4"/>
    <w:rsid w:val="00331604"/>
    <w:rsid w:val="00333686"/>
    <w:rsid w:val="00337035"/>
    <w:rsid w:val="00340690"/>
    <w:rsid w:val="00340866"/>
    <w:rsid w:val="0034288A"/>
    <w:rsid w:val="00351C87"/>
    <w:rsid w:val="00357583"/>
    <w:rsid w:val="0036579C"/>
    <w:rsid w:val="003713FA"/>
    <w:rsid w:val="00382A27"/>
    <w:rsid w:val="00382ED7"/>
    <w:rsid w:val="00383435"/>
    <w:rsid w:val="00383537"/>
    <w:rsid w:val="003910E0"/>
    <w:rsid w:val="003914D5"/>
    <w:rsid w:val="0039569C"/>
    <w:rsid w:val="00397BC5"/>
    <w:rsid w:val="003A28E3"/>
    <w:rsid w:val="003A49DF"/>
    <w:rsid w:val="003C109F"/>
    <w:rsid w:val="003C2935"/>
    <w:rsid w:val="003C64D2"/>
    <w:rsid w:val="003C7D78"/>
    <w:rsid w:val="003D45FB"/>
    <w:rsid w:val="003D48E7"/>
    <w:rsid w:val="003D603D"/>
    <w:rsid w:val="003D6880"/>
    <w:rsid w:val="003D7905"/>
    <w:rsid w:val="003F2077"/>
    <w:rsid w:val="003F21B6"/>
    <w:rsid w:val="003F3AB5"/>
    <w:rsid w:val="003F5581"/>
    <w:rsid w:val="003F621A"/>
    <w:rsid w:val="004118F4"/>
    <w:rsid w:val="0042369A"/>
    <w:rsid w:val="004326BD"/>
    <w:rsid w:val="004369E9"/>
    <w:rsid w:val="0044057D"/>
    <w:rsid w:val="00440972"/>
    <w:rsid w:val="004427D0"/>
    <w:rsid w:val="0044553D"/>
    <w:rsid w:val="00446794"/>
    <w:rsid w:val="00451CB7"/>
    <w:rsid w:val="00456A2D"/>
    <w:rsid w:val="00456A3E"/>
    <w:rsid w:val="004616D3"/>
    <w:rsid w:val="00462563"/>
    <w:rsid w:val="00471587"/>
    <w:rsid w:val="00477DD7"/>
    <w:rsid w:val="00491002"/>
    <w:rsid w:val="00492136"/>
    <w:rsid w:val="0049406E"/>
    <w:rsid w:val="00496AC7"/>
    <w:rsid w:val="0049759C"/>
    <w:rsid w:val="004A02EB"/>
    <w:rsid w:val="004B2A4D"/>
    <w:rsid w:val="004C2142"/>
    <w:rsid w:val="004C74AA"/>
    <w:rsid w:val="004D774D"/>
    <w:rsid w:val="004E0C20"/>
    <w:rsid w:val="004E46C3"/>
    <w:rsid w:val="004F1B29"/>
    <w:rsid w:val="004F3C54"/>
    <w:rsid w:val="004F4B92"/>
    <w:rsid w:val="00503C7D"/>
    <w:rsid w:val="005125B6"/>
    <w:rsid w:val="0051605E"/>
    <w:rsid w:val="0053427D"/>
    <w:rsid w:val="00542889"/>
    <w:rsid w:val="00545250"/>
    <w:rsid w:val="00545418"/>
    <w:rsid w:val="005459CB"/>
    <w:rsid w:val="00554B6D"/>
    <w:rsid w:val="005638C5"/>
    <w:rsid w:val="00567FDE"/>
    <w:rsid w:val="00571E69"/>
    <w:rsid w:val="00577606"/>
    <w:rsid w:val="00580BE7"/>
    <w:rsid w:val="005847BC"/>
    <w:rsid w:val="00591DCD"/>
    <w:rsid w:val="005926C4"/>
    <w:rsid w:val="00592E77"/>
    <w:rsid w:val="005A0F76"/>
    <w:rsid w:val="005A55BE"/>
    <w:rsid w:val="005B6E76"/>
    <w:rsid w:val="005C5134"/>
    <w:rsid w:val="005D6D99"/>
    <w:rsid w:val="005D6F8D"/>
    <w:rsid w:val="005E1BFC"/>
    <w:rsid w:val="005E2AEA"/>
    <w:rsid w:val="005E3073"/>
    <w:rsid w:val="005E3114"/>
    <w:rsid w:val="005E5FF6"/>
    <w:rsid w:val="005F24F9"/>
    <w:rsid w:val="005F67FB"/>
    <w:rsid w:val="00616977"/>
    <w:rsid w:val="006362D8"/>
    <w:rsid w:val="00636889"/>
    <w:rsid w:val="006550F4"/>
    <w:rsid w:val="006724AC"/>
    <w:rsid w:val="00672EF6"/>
    <w:rsid w:val="00673B28"/>
    <w:rsid w:val="00674E42"/>
    <w:rsid w:val="00692674"/>
    <w:rsid w:val="00695BCD"/>
    <w:rsid w:val="006A02FA"/>
    <w:rsid w:val="006A0D68"/>
    <w:rsid w:val="006A3049"/>
    <w:rsid w:val="006A4C3E"/>
    <w:rsid w:val="006B7CC7"/>
    <w:rsid w:val="006C0A58"/>
    <w:rsid w:val="006E26C7"/>
    <w:rsid w:val="006E4BC1"/>
    <w:rsid w:val="006E565F"/>
    <w:rsid w:val="006F2B12"/>
    <w:rsid w:val="0070018C"/>
    <w:rsid w:val="00700C82"/>
    <w:rsid w:val="00702F05"/>
    <w:rsid w:val="00711946"/>
    <w:rsid w:val="0071236F"/>
    <w:rsid w:val="007147D7"/>
    <w:rsid w:val="007235C2"/>
    <w:rsid w:val="00723705"/>
    <w:rsid w:val="007309DD"/>
    <w:rsid w:val="00742A36"/>
    <w:rsid w:val="00746A77"/>
    <w:rsid w:val="0075277B"/>
    <w:rsid w:val="00754DA7"/>
    <w:rsid w:val="00755A54"/>
    <w:rsid w:val="00762B1C"/>
    <w:rsid w:val="00762E3B"/>
    <w:rsid w:val="00767AA8"/>
    <w:rsid w:val="0077785B"/>
    <w:rsid w:val="0078059F"/>
    <w:rsid w:val="0078591A"/>
    <w:rsid w:val="00785EAB"/>
    <w:rsid w:val="007927EF"/>
    <w:rsid w:val="007934FB"/>
    <w:rsid w:val="007A0AA0"/>
    <w:rsid w:val="007B0D1B"/>
    <w:rsid w:val="007B3D5F"/>
    <w:rsid w:val="007B4132"/>
    <w:rsid w:val="007B625C"/>
    <w:rsid w:val="007C2959"/>
    <w:rsid w:val="007C493B"/>
    <w:rsid w:val="007C76B7"/>
    <w:rsid w:val="007E0263"/>
    <w:rsid w:val="007E6A05"/>
    <w:rsid w:val="007F1D89"/>
    <w:rsid w:val="007F6BD3"/>
    <w:rsid w:val="00807FD3"/>
    <w:rsid w:val="00810FBD"/>
    <w:rsid w:val="00811678"/>
    <w:rsid w:val="00813FBF"/>
    <w:rsid w:val="0081668C"/>
    <w:rsid w:val="00826F50"/>
    <w:rsid w:val="00830E86"/>
    <w:rsid w:val="00837636"/>
    <w:rsid w:val="008405FE"/>
    <w:rsid w:val="00841385"/>
    <w:rsid w:val="0085024B"/>
    <w:rsid w:val="00855A7B"/>
    <w:rsid w:val="00862D94"/>
    <w:rsid w:val="0086408A"/>
    <w:rsid w:val="00867CA8"/>
    <w:rsid w:val="008754C8"/>
    <w:rsid w:val="00877C09"/>
    <w:rsid w:val="0088661F"/>
    <w:rsid w:val="00886FF4"/>
    <w:rsid w:val="0089444B"/>
    <w:rsid w:val="00896BF0"/>
    <w:rsid w:val="008A7393"/>
    <w:rsid w:val="008B0326"/>
    <w:rsid w:val="008B4AE6"/>
    <w:rsid w:val="008B61D1"/>
    <w:rsid w:val="008B6E95"/>
    <w:rsid w:val="008C383D"/>
    <w:rsid w:val="008C73FB"/>
    <w:rsid w:val="008D1C9C"/>
    <w:rsid w:val="008D2D15"/>
    <w:rsid w:val="008E25A8"/>
    <w:rsid w:val="008E4522"/>
    <w:rsid w:val="008F09DC"/>
    <w:rsid w:val="008F12F8"/>
    <w:rsid w:val="008F53FA"/>
    <w:rsid w:val="00904693"/>
    <w:rsid w:val="00907A74"/>
    <w:rsid w:val="009134CF"/>
    <w:rsid w:val="00915A9B"/>
    <w:rsid w:val="0092435D"/>
    <w:rsid w:val="009305E4"/>
    <w:rsid w:val="0094217C"/>
    <w:rsid w:val="0094419A"/>
    <w:rsid w:val="009446E5"/>
    <w:rsid w:val="00945804"/>
    <w:rsid w:val="00950153"/>
    <w:rsid w:val="009538A1"/>
    <w:rsid w:val="009567DA"/>
    <w:rsid w:val="00970527"/>
    <w:rsid w:val="0097529C"/>
    <w:rsid w:val="00975EC0"/>
    <w:rsid w:val="00982193"/>
    <w:rsid w:val="00985B1F"/>
    <w:rsid w:val="009876BF"/>
    <w:rsid w:val="009926CE"/>
    <w:rsid w:val="0099553B"/>
    <w:rsid w:val="009A0F4A"/>
    <w:rsid w:val="009A10B9"/>
    <w:rsid w:val="009B1D1D"/>
    <w:rsid w:val="009B25E1"/>
    <w:rsid w:val="009B68AA"/>
    <w:rsid w:val="009B76ED"/>
    <w:rsid w:val="009C27C7"/>
    <w:rsid w:val="009D19DC"/>
    <w:rsid w:val="009E66AC"/>
    <w:rsid w:val="009F0A10"/>
    <w:rsid w:val="009F343A"/>
    <w:rsid w:val="00A0683A"/>
    <w:rsid w:val="00A11DB0"/>
    <w:rsid w:val="00A122B5"/>
    <w:rsid w:val="00A16D97"/>
    <w:rsid w:val="00A20512"/>
    <w:rsid w:val="00A26811"/>
    <w:rsid w:val="00A27711"/>
    <w:rsid w:val="00A33EA9"/>
    <w:rsid w:val="00A35715"/>
    <w:rsid w:val="00A370C4"/>
    <w:rsid w:val="00A4767D"/>
    <w:rsid w:val="00A5565C"/>
    <w:rsid w:val="00A60CDE"/>
    <w:rsid w:val="00A67BC6"/>
    <w:rsid w:val="00A82CD7"/>
    <w:rsid w:val="00A85957"/>
    <w:rsid w:val="00A86326"/>
    <w:rsid w:val="00A86E80"/>
    <w:rsid w:val="00A9047F"/>
    <w:rsid w:val="00A92260"/>
    <w:rsid w:val="00A92B07"/>
    <w:rsid w:val="00A97CC4"/>
    <w:rsid w:val="00AA0F1B"/>
    <w:rsid w:val="00AA35DB"/>
    <w:rsid w:val="00AB1A16"/>
    <w:rsid w:val="00AC0834"/>
    <w:rsid w:val="00AC16D5"/>
    <w:rsid w:val="00AC3BFA"/>
    <w:rsid w:val="00AD3AF4"/>
    <w:rsid w:val="00AD713E"/>
    <w:rsid w:val="00AE0E17"/>
    <w:rsid w:val="00AE2600"/>
    <w:rsid w:val="00AE4981"/>
    <w:rsid w:val="00AF6522"/>
    <w:rsid w:val="00B03E6F"/>
    <w:rsid w:val="00B10A09"/>
    <w:rsid w:val="00B171A3"/>
    <w:rsid w:val="00B22179"/>
    <w:rsid w:val="00B2257A"/>
    <w:rsid w:val="00B33C94"/>
    <w:rsid w:val="00B35176"/>
    <w:rsid w:val="00B368CF"/>
    <w:rsid w:val="00B40820"/>
    <w:rsid w:val="00B40DE9"/>
    <w:rsid w:val="00B424C1"/>
    <w:rsid w:val="00B442C9"/>
    <w:rsid w:val="00B4541C"/>
    <w:rsid w:val="00B45E27"/>
    <w:rsid w:val="00B46529"/>
    <w:rsid w:val="00B5543F"/>
    <w:rsid w:val="00B5787C"/>
    <w:rsid w:val="00B63C11"/>
    <w:rsid w:val="00B66CCA"/>
    <w:rsid w:val="00B70171"/>
    <w:rsid w:val="00B7080E"/>
    <w:rsid w:val="00B746BF"/>
    <w:rsid w:val="00B80B63"/>
    <w:rsid w:val="00B830A3"/>
    <w:rsid w:val="00B834E1"/>
    <w:rsid w:val="00B859F8"/>
    <w:rsid w:val="00B946D5"/>
    <w:rsid w:val="00B9635A"/>
    <w:rsid w:val="00BA56BE"/>
    <w:rsid w:val="00BB2DF7"/>
    <w:rsid w:val="00BB7BFF"/>
    <w:rsid w:val="00BD792B"/>
    <w:rsid w:val="00BD7F90"/>
    <w:rsid w:val="00C02A8A"/>
    <w:rsid w:val="00C079C1"/>
    <w:rsid w:val="00C134B8"/>
    <w:rsid w:val="00C13E8C"/>
    <w:rsid w:val="00C233D5"/>
    <w:rsid w:val="00C2554E"/>
    <w:rsid w:val="00C3544A"/>
    <w:rsid w:val="00C35CB2"/>
    <w:rsid w:val="00C477CC"/>
    <w:rsid w:val="00C614CE"/>
    <w:rsid w:val="00C97ADB"/>
    <w:rsid w:val="00CA1A72"/>
    <w:rsid w:val="00CB3C85"/>
    <w:rsid w:val="00CB3E77"/>
    <w:rsid w:val="00CB708A"/>
    <w:rsid w:val="00CC0E70"/>
    <w:rsid w:val="00CC7D80"/>
    <w:rsid w:val="00CE0CCE"/>
    <w:rsid w:val="00CF3DEF"/>
    <w:rsid w:val="00D002D7"/>
    <w:rsid w:val="00D03270"/>
    <w:rsid w:val="00D14FC5"/>
    <w:rsid w:val="00D241A9"/>
    <w:rsid w:val="00D34C7F"/>
    <w:rsid w:val="00D35618"/>
    <w:rsid w:val="00D37DB0"/>
    <w:rsid w:val="00D412D1"/>
    <w:rsid w:val="00D42F97"/>
    <w:rsid w:val="00D44AB8"/>
    <w:rsid w:val="00D4642D"/>
    <w:rsid w:val="00D47CB2"/>
    <w:rsid w:val="00D507A1"/>
    <w:rsid w:val="00D64B36"/>
    <w:rsid w:val="00D719E7"/>
    <w:rsid w:val="00D81FD6"/>
    <w:rsid w:val="00D83746"/>
    <w:rsid w:val="00D85C36"/>
    <w:rsid w:val="00D86854"/>
    <w:rsid w:val="00D92006"/>
    <w:rsid w:val="00D926C2"/>
    <w:rsid w:val="00D928A9"/>
    <w:rsid w:val="00D94BB7"/>
    <w:rsid w:val="00D968BA"/>
    <w:rsid w:val="00D97EB5"/>
    <w:rsid w:val="00DA35D9"/>
    <w:rsid w:val="00DB7DF9"/>
    <w:rsid w:val="00DC4A7B"/>
    <w:rsid w:val="00DC702A"/>
    <w:rsid w:val="00DD52B7"/>
    <w:rsid w:val="00DD69A4"/>
    <w:rsid w:val="00DE0BD8"/>
    <w:rsid w:val="00DE484E"/>
    <w:rsid w:val="00DF2AAB"/>
    <w:rsid w:val="00DF3187"/>
    <w:rsid w:val="00DF6491"/>
    <w:rsid w:val="00E003FC"/>
    <w:rsid w:val="00E01731"/>
    <w:rsid w:val="00E0347B"/>
    <w:rsid w:val="00E2528D"/>
    <w:rsid w:val="00E31F34"/>
    <w:rsid w:val="00E32992"/>
    <w:rsid w:val="00E445B7"/>
    <w:rsid w:val="00E566FC"/>
    <w:rsid w:val="00E602F7"/>
    <w:rsid w:val="00E61D27"/>
    <w:rsid w:val="00E66089"/>
    <w:rsid w:val="00E848F7"/>
    <w:rsid w:val="00E85177"/>
    <w:rsid w:val="00E85C07"/>
    <w:rsid w:val="00E927DB"/>
    <w:rsid w:val="00E95336"/>
    <w:rsid w:val="00E9609A"/>
    <w:rsid w:val="00EA4912"/>
    <w:rsid w:val="00EA56B0"/>
    <w:rsid w:val="00EB4ECA"/>
    <w:rsid w:val="00EB4FFE"/>
    <w:rsid w:val="00EB64AA"/>
    <w:rsid w:val="00EC104A"/>
    <w:rsid w:val="00EC1BA8"/>
    <w:rsid w:val="00ED44B8"/>
    <w:rsid w:val="00ED58BD"/>
    <w:rsid w:val="00EF295D"/>
    <w:rsid w:val="00F12F27"/>
    <w:rsid w:val="00F1659E"/>
    <w:rsid w:val="00F258FA"/>
    <w:rsid w:val="00F30A7A"/>
    <w:rsid w:val="00F36237"/>
    <w:rsid w:val="00F455FC"/>
    <w:rsid w:val="00F52292"/>
    <w:rsid w:val="00F65E59"/>
    <w:rsid w:val="00F71814"/>
    <w:rsid w:val="00F74438"/>
    <w:rsid w:val="00F8679C"/>
    <w:rsid w:val="00F950F1"/>
    <w:rsid w:val="00F97AE3"/>
    <w:rsid w:val="00FA245E"/>
    <w:rsid w:val="00FA64E6"/>
    <w:rsid w:val="00FB2FC8"/>
    <w:rsid w:val="00FB4380"/>
    <w:rsid w:val="00FC02BC"/>
    <w:rsid w:val="00FC4167"/>
    <w:rsid w:val="00FC421F"/>
    <w:rsid w:val="00FC52DA"/>
    <w:rsid w:val="00FC6C14"/>
    <w:rsid w:val="00FE15EF"/>
    <w:rsid w:val="00FE6D58"/>
    <w:rsid w:val="00FF0327"/>
    <w:rsid w:val="00FF6462"/>
    <w:rsid w:val="00FF75E6"/>
    <w:rsid w:val="01168011"/>
    <w:rsid w:val="01898C7F"/>
    <w:rsid w:val="01B5CC2D"/>
    <w:rsid w:val="01D44F71"/>
    <w:rsid w:val="02067B28"/>
    <w:rsid w:val="0241B4A4"/>
    <w:rsid w:val="02A9B4DF"/>
    <w:rsid w:val="02F2803A"/>
    <w:rsid w:val="034C038E"/>
    <w:rsid w:val="037A124C"/>
    <w:rsid w:val="03C9A0A3"/>
    <w:rsid w:val="03F5C062"/>
    <w:rsid w:val="04B8B789"/>
    <w:rsid w:val="04F02F11"/>
    <w:rsid w:val="04F1175B"/>
    <w:rsid w:val="05275A83"/>
    <w:rsid w:val="05C8CF1C"/>
    <w:rsid w:val="05D124D6"/>
    <w:rsid w:val="05F15B25"/>
    <w:rsid w:val="06403514"/>
    <w:rsid w:val="06ACF9F2"/>
    <w:rsid w:val="06BC59A8"/>
    <w:rsid w:val="06D53F41"/>
    <w:rsid w:val="06E429F7"/>
    <w:rsid w:val="06EEE81E"/>
    <w:rsid w:val="06EFFA61"/>
    <w:rsid w:val="06F5C083"/>
    <w:rsid w:val="070006B3"/>
    <w:rsid w:val="073AA4A1"/>
    <w:rsid w:val="0780A717"/>
    <w:rsid w:val="083DD182"/>
    <w:rsid w:val="08447EB7"/>
    <w:rsid w:val="084E74E9"/>
    <w:rsid w:val="0853A049"/>
    <w:rsid w:val="08605850"/>
    <w:rsid w:val="0884BA37"/>
    <w:rsid w:val="08DF2578"/>
    <w:rsid w:val="09178B68"/>
    <w:rsid w:val="095BC0FA"/>
    <w:rsid w:val="09AC5AA5"/>
    <w:rsid w:val="0A0D318D"/>
    <w:rsid w:val="0A3C5D47"/>
    <w:rsid w:val="0AE1BD7B"/>
    <w:rsid w:val="0B1C7DDA"/>
    <w:rsid w:val="0B78F2D1"/>
    <w:rsid w:val="0B7B91F1"/>
    <w:rsid w:val="0C21C2BE"/>
    <w:rsid w:val="0C3298A0"/>
    <w:rsid w:val="0C4EF793"/>
    <w:rsid w:val="0CAE4FF3"/>
    <w:rsid w:val="0CDB1D04"/>
    <w:rsid w:val="0D13A5BA"/>
    <w:rsid w:val="0D70121E"/>
    <w:rsid w:val="0DDCC7E0"/>
    <w:rsid w:val="0DF33E25"/>
    <w:rsid w:val="0E2301C8"/>
    <w:rsid w:val="0E24D2B0"/>
    <w:rsid w:val="0FC77E38"/>
    <w:rsid w:val="0FE494F4"/>
    <w:rsid w:val="1069D242"/>
    <w:rsid w:val="108DEFB5"/>
    <w:rsid w:val="11BB6C89"/>
    <w:rsid w:val="11BD0772"/>
    <w:rsid w:val="11F46E3B"/>
    <w:rsid w:val="11FEDA22"/>
    <w:rsid w:val="1247D135"/>
    <w:rsid w:val="127560AA"/>
    <w:rsid w:val="12AB422D"/>
    <w:rsid w:val="13013740"/>
    <w:rsid w:val="130E36E3"/>
    <w:rsid w:val="1340CA64"/>
    <w:rsid w:val="13C06F95"/>
    <w:rsid w:val="14016EB8"/>
    <w:rsid w:val="1413D073"/>
    <w:rsid w:val="147D954B"/>
    <w:rsid w:val="14F8AA49"/>
    <w:rsid w:val="15164E0E"/>
    <w:rsid w:val="1527229C"/>
    <w:rsid w:val="15684D80"/>
    <w:rsid w:val="156CC432"/>
    <w:rsid w:val="1581769C"/>
    <w:rsid w:val="1581D01E"/>
    <w:rsid w:val="1588CF0D"/>
    <w:rsid w:val="15D473CE"/>
    <w:rsid w:val="15F0486A"/>
    <w:rsid w:val="161C05AC"/>
    <w:rsid w:val="1624710B"/>
    <w:rsid w:val="164F94CE"/>
    <w:rsid w:val="16710021"/>
    <w:rsid w:val="168EC4B8"/>
    <w:rsid w:val="16AC623D"/>
    <w:rsid w:val="16CF0371"/>
    <w:rsid w:val="16DF7A9D"/>
    <w:rsid w:val="17408D10"/>
    <w:rsid w:val="179D5F3F"/>
    <w:rsid w:val="17E9467E"/>
    <w:rsid w:val="1821AF0B"/>
    <w:rsid w:val="1842E405"/>
    <w:rsid w:val="1854CB54"/>
    <w:rsid w:val="1863D10D"/>
    <w:rsid w:val="18680C13"/>
    <w:rsid w:val="18689EF2"/>
    <w:rsid w:val="186EAE40"/>
    <w:rsid w:val="18855C81"/>
    <w:rsid w:val="18BB778B"/>
    <w:rsid w:val="195A4014"/>
    <w:rsid w:val="195AA301"/>
    <w:rsid w:val="196FD388"/>
    <w:rsid w:val="1982AA9A"/>
    <w:rsid w:val="19842837"/>
    <w:rsid w:val="19D088BD"/>
    <w:rsid w:val="19E50199"/>
    <w:rsid w:val="1A0958EF"/>
    <w:rsid w:val="1ABCBE14"/>
    <w:rsid w:val="1ACEF82C"/>
    <w:rsid w:val="1AD7B110"/>
    <w:rsid w:val="1B383522"/>
    <w:rsid w:val="1B539E1A"/>
    <w:rsid w:val="1BBFE838"/>
    <w:rsid w:val="1BE5B647"/>
    <w:rsid w:val="1C5EB2E8"/>
    <w:rsid w:val="1D15D561"/>
    <w:rsid w:val="1D3C4820"/>
    <w:rsid w:val="1D405E77"/>
    <w:rsid w:val="1D4220D9"/>
    <w:rsid w:val="1D628C86"/>
    <w:rsid w:val="1DD9BB57"/>
    <w:rsid w:val="1E3FA1C5"/>
    <w:rsid w:val="1E4BCD94"/>
    <w:rsid w:val="1E65278C"/>
    <w:rsid w:val="1E69A6E3"/>
    <w:rsid w:val="1E919D25"/>
    <w:rsid w:val="1F215F91"/>
    <w:rsid w:val="1F4B366C"/>
    <w:rsid w:val="1F604C20"/>
    <w:rsid w:val="1F60511A"/>
    <w:rsid w:val="1FA2CA4C"/>
    <w:rsid w:val="1FA5179D"/>
    <w:rsid w:val="1FC2AE58"/>
    <w:rsid w:val="1FCE7F98"/>
    <w:rsid w:val="2009C46D"/>
    <w:rsid w:val="209FD3D6"/>
    <w:rsid w:val="20A7FC3D"/>
    <w:rsid w:val="20AE74FE"/>
    <w:rsid w:val="20ECC821"/>
    <w:rsid w:val="2177E7AB"/>
    <w:rsid w:val="217B6CDC"/>
    <w:rsid w:val="2182EDB8"/>
    <w:rsid w:val="22036FD8"/>
    <w:rsid w:val="22050253"/>
    <w:rsid w:val="2278BD95"/>
    <w:rsid w:val="22A7178C"/>
    <w:rsid w:val="2346E61D"/>
    <w:rsid w:val="23C16216"/>
    <w:rsid w:val="24036A5D"/>
    <w:rsid w:val="2477A3D6"/>
    <w:rsid w:val="2480739E"/>
    <w:rsid w:val="24970FD1"/>
    <w:rsid w:val="2563B472"/>
    <w:rsid w:val="256A67E7"/>
    <w:rsid w:val="2579C4E6"/>
    <w:rsid w:val="257B8C3D"/>
    <w:rsid w:val="25A51BA5"/>
    <w:rsid w:val="25C1CE98"/>
    <w:rsid w:val="25DE4C28"/>
    <w:rsid w:val="25F39E25"/>
    <w:rsid w:val="2602B900"/>
    <w:rsid w:val="262C7593"/>
    <w:rsid w:val="268D9043"/>
    <w:rsid w:val="26F6CA37"/>
    <w:rsid w:val="272E9F50"/>
    <w:rsid w:val="27ED3BA7"/>
    <w:rsid w:val="27FA0549"/>
    <w:rsid w:val="28549F86"/>
    <w:rsid w:val="28885B5C"/>
    <w:rsid w:val="2970704D"/>
    <w:rsid w:val="297F620A"/>
    <w:rsid w:val="2995C7CA"/>
    <w:rsid w:val="29973CB8"/>
    <w:rsid w:val="29A93214"/>
    <w:rsid w:val="29BFECB6"/>
    <w:rsid w:val="2A0F6940"/>
    <w:rsid w:val="2A1864F2"/>
    <w:rsid w:val="2A32BD79"/>
    <w:rsid w:val="2A450AF0"/>
    <w:rsid w:val="2A568CE5"/>
    <w:rsid w:val="2A76F649"/>
    <w:rsid w:val="2B6A1A20"/>
    <w:rsid w:val="2BA2C5A7"/>
    <w:rsid w:val="2BB8484D"/>
    <w:rsid w:val="2BF184CD"/>
    <w:rsid w:val="2C25B16B"/>
    <w:rsid w:val="2C6D5853"/>
    <w:rsid w:val="2CAAA865"/>
    <w:rsid w:val="2CACE8E6"/>
    <w:rsid w:val="2D0F6C35"/>
    <w:rsid w:val="2D3D4B8A"/>
    <w:rsid w:val="2D996F10"/>
    <w:rsid w:val="2DAD97BF"/>
    <w:rsid w:val="2DDE3FD5"/>
    <w:rsid w:val="2DE5525C"/>
    <w:rsid w:val="2E1D66D8"/>
    <w:rsid w:val="2ECF23B7"/>
    <w:rsid w:val="2ED03FFE"/>
    <w:rsid w:val="2EDC8092"/>
    <w:rsid w:val="2F156FCC"/>
    <w:rsid w:val="2F2A7A4A"/>
    <w:rsid w:val="2FCBB077"/>
    <w:rsid w:val="303C94BC"/>
    <w:rsid w:val="30FF0D46"/>
    <w:rsid w:val="31926B76"/>
    <w:rsid w:val="31F68879"/>
    <w:rsid w:val="3276696D"/>
    <w:rsid w:val="32A361C9"/>
    <w:rsid w:val="32AEE335"/>
    <w:rsid w:val="32EB0908"/>
    <w:rsid w:val="33419322"/>
    <w:rsid w:val="33DA9265"/>
    <w:rsid w:val="33DDFEC2"/>
    <w:rsid w:val="33F433F4"/>
    <w:rsid w:val="33FB8D30"/>
    <w:rsid w:val="347D0438"/>
    <w:rsid w:val="3496E9F1"/>
    <w:rsid w:val="34AFB570"/>
    <w:rsid w:val="352D4045"/>
    <w:rsid w:val="35456ECF"/>
    <w:rsid w:val="355FCD41"/>
    <w:rsid w:val="35A1F473"/>
    <w:rsid w:val="35BC3F66"/>
    <w:rsid w:val="35BE2871"/>
    <w:rsid w:val="3608C2D5"/>
    <w:rsid w:val="36499210"/>
    <w:rsid w:val="36759352"/>
    <w:rsid w:val="36794055"/>
    <w:rsid w:val="367F6BA5"/>
    <w:rsid w:val="36FC116E"/>
    <w:rsid w:val="384977F4"/>
    <w:rsid w:val="38DD482B"/>
    <w:rsid w:val="38F88F07"/>
    <w:rsid w:val="397C2531"/>
    <w:rsid w:val="39D0BB0F"/>
    <w:rsid w:val="3A1F4CCB"/>
    <w:rsid w:val="3A54B2E5"/>
    <w:rsid w:val="3A8B01BE"/>
    <w:rsid w:val="3AB459B1"/>
    <w:rsid w:val="3ACF1C84"/>
    <w:rsid w:val="3ADD5121"/>
    <w:rsid w:val="3AE24B4E"/>
    <w:rsid w:val="3AE95D27"/>
    <w:rsid w:val="3B55D921"/>
    <w:rsid w:val="3B88BB3E"/>
    <w:rsid w:val="3BA7D4DC"/>
    <w:rsid w:val="3BC0D77D"/>
    <w:rsid w:val="3BEC8F16"/>
    <w:rsid w:val="3C034FBD"/>
    <w:rsid w:val="3C254005"/>
    <w:rsid w:val="3C5A2DC8"/>
    <w:rsid w:val="3C8E9F1B"/>
    <w:rsid w:val="3CAB507A"/>
    <w:rsid w:val="3CFDB2C7"/>
    <w:rsid w:val="3D0A0721"/>
    <w:rsid w:val="3D2529C2"/>
    <w:rsid w:val="3D999976"/>
    <w:rsid w:val="3DC76E8A"/>
    <w:rsid w:val="3DF91624"/>
    <w:rsid w:val="3E32136F"/>
    <w:rsid w:val="3E7EFF0E"/>
    <w:rsid w:val="3ED63400"/>
    <w:rsid w:val="3EEAA5CA"/>
    <w:rsid w:val="3F6FBBBE"/>
    <w:rsid w:val="3F97B92F"/>
    <w:rsid w:val="3FD556AD"/>
    <w:rsid w:val="3FD755AE"/>
    <w:rsid w:val="3FF54BC9"/>
    <w:rsid w:val="4067D3A1"/>
    <w:rsid w:val="40913A29"/>
    <w:rsid w:val="412DAD3C"/>
    <w:rsid w:val="4139336E"/>
    <w:rsid w:val="414F4B33"/>
    <w:rsid w:val="41D76532"/>
    <w:rsid w:val="41DB1D6C"/>
    <w:rsid w:val="41E803F3"/>
    <w:rsid w:val="42B75947"/>
    <w:rsid w:val="432D0CAA"/>
    <w:rsid w:val="43B7DE6C"/>
    <w:rsid w:val="440334CC"/>
    <w:rsid w:val="441470EC"/>
    <w:rsid w:val="44190AC1"/>
    <w:rsid w:val="44236805"/>
    <w:rsid w:val="44446052"/>
    <w:rsid w:val="44495DAB"/>
    <w:rsid w:val="44985C45"/>
    <w:rsid w:val="44B5F9BF"/>
    <w:rsid w:val="44B93D10"/>
    <w:rsid w:val="44BC1A30"/>
    <w:rsid w:val="44E51964"/>
    <w:rsid w:val="44F67545"/>
    <w:rsid w:val="451FE1CA"/>
    <w:rsid w:val="45750858"/>
    <w:rsid w:val="45B28478"/>
    <w:rsid w:val="45BDDDAC"/>
    <w:rsid w:val="46E89C38"/>
    <w:rsid w:val="471B4A2A"/>
    <w:rsid w:val="4720F318"/>
    <w:rsid w:val="47B11B3C"/>
    <w:rsid w:val="4839F9BE"/>
    <w:rsid w:val="48D231AA"/>
    <w:rsid w:val="494A36ED"/>
    <w:rsid w:val="4953BFC5"/>
    <w:rsid w:val="49ADF4B8"/>
    <w:rsid w:val="49E0786F"/>
    <w:rsid w:val="49E89D2A"/>
    <w:rsid w:val="4A0C7BF5"/>
    <w:rsid w:val="4A21ED55"/>
    <w:rsid w:val="4A239B98"/>
    <w:rsid w:val="4A62D13E"/>
    <w:rsid w:val="4A7D28CE"/>
    <w:rsid w:val="4AF0CDB1"/>
    <w:rsid w:val="4B18AAF5"/>
    <w:rsid w:val="4B196A09"/>
    <w:rsid w:val="4B6A31A5"/>
    <w:rsid w:val="4C16CCC3"/>
    <w:rsid w:val="4C84709F"/>
    <w:rsid w:val="4D31356A"/>
    <w:rsid w:val="4D364F7E"/>
    <w:rsid w:val="4D4320D9"/>
    <w:rsid w:val="4E06C63B"/>
    <w:rsid w:val="4E5C6542"/>
    <w:rsid w:val="4E75D9B3"/>
    <w:rsid w:val="4ED8A2EC"/>
    <w:rsid w:val="4EE71154"/>
    <w:rsid w:val="4EEB25D6"/>
    <w:rsid w:val="4F1CC231"/>
    <w:rsid w:val="4F2B3932"/>
    <w:rsid w:val="4F4B23CD"/>
    <w:rsid w:val="4F6B2737"/>
    <w:rsid w:val="4F846B60"/>
    <w:rsid w:val="4FA4070E"/>
    <w:rsid w:val="4FCE042A"/>
    <w:rsid w:val="4FEADB7D"/>
    <w:rsid w:val="4FF91E4B"/>
    <w:rsid w:val="501F4A20"/>
    <w:rsid w:val="5046AD57"/>
    <w:rsid w:val="506C9BFA"/>
    <w:rsid w:val="507C8989"/>
    <w:rsid w:val="50BDCB73"/>
    <w:rsid w:val="50F98070"/>
    <w:rsid w:val="510FC2C5"/>
    <w:rsid w:val="51442674"/>
    <w:rsid w:val="51833930"/>
    <w:rsid w:val="51C47AA2"/>
    <w:rsid w:val="51D528E8"/>
    <w:rsid w:val="5213546D"/>
    <w:rsid w:val="524E3476"/>
    <w:rsid w:val="531B7115"/>
    <w:rsid w:val="5327D9A3"/>
    <w:rsid w:val="5379F48B"/>
    <w:rsid w:val="5384D44C"/>
    <w:rsid w:val="545F6932"/>
    <w:rsid w:val="54608880"/>
    <w:rsid w:val="54892029"/>
    <w:rsid w:val="54AC6386"/>
    <w:rsid w:val="54B1F02B"/>
    <w:rsid w:val="54BE66F3"/>
    <w:rsid w:val="54FF3692"/>
    <w:rsid w:val="555495E1"/>
    <w:rsid w:val="5599C4E6"/>
    <w:rsid w:val="55FF0CF0"/>
    <w:rsid w:val="56B5A192"/>
    <w:rsid w:val="56D6105A"/>
    <w:rsid w:val="56F76CDF"/>
    <w:rsid w:val="572144E0"/>
    <w:rsid w:val="57226B4E"/>
    <w:rsid w:val="5772B9B7"/>
    <w:rsid w:val="57760605"/>
    <w:rsid w:val="57968ADB"/>
    <w:rsid w:val="57976C42"/>
    <w:rsid w:val="57D3E7DE"/>
    <w:rsid w:val="57DE625E"/>
    <w:rsid w:val="58093C41"/>
    <w:rsid w:val="58248012"/>
    <w:rsid w:val="582E1D17"/>
    <w:rsid w:val="58E8EF25"/>
    <w:rsid w:val="5909FB0F"/>
    <w:rsid w:val="5938BE36"/>
    <w:rsid w:val="59787F62"/>
    <w:rsid w:val="59F39553"/>
    <w:rsid w:val="5A09061B"/>
    <w:rsid w:val="5A0E2BAE"/>
    <w:rsid w:val="5A14D45F"/>
    <w:rsid w:val="5A1F644B"/>
    <w:rsid w:val="5A2111D6"/>
    <w:rsid w:val="5A44C53D"/>
    <w:rsid w:val="5A4C2C7A"/>
    <w:rsid w:val="5A568E0E"/>
    <w:rsid w:val="5A5F629B"/>
    <w:rsid w:val="5ABEFEEF"/>
    <w:rsid w:val="5B54035F"/>
    <w:rsid w:val="5B933B50"/>
    <w:rsid w:val="5B972323"/>
    <w:rsid w:val="5BAFD8D7"/>
    <w:rsid w:val="5BCC6102"/>
    <w:rsid w:val="5BE9FDD4"/>
    <w:rsid w:val="5CA6A94C"/>
    <w:rsid w:val="5CAC22F7"/>
    <w:rsid w:val="5CBDE05C"/>
    <w:rsid w:val="5D6F30E1"/>
    <w:rsid w:val="5D953B71"/>
    <w:rsid w:val="5D97CBA4"/>
    <w:rsid w:val="5D9CB316"/>
    <w:rsid w:val="5D9D4E77"/>
    <w:rsid w:val="5DCACE11"/>
    <w:rsid w:val="5DEDCE23"/>
    <w:rsid w:val="5E3A951B"/>
    <w:rsid w:val="5E9A1928"/>
    <w:rsid w:val="5EA4C08A"/>
    <w:rsid w:val="5EA71A13"/>
    <w:rsid w:val="5F6E2C2D"/>
    <w:rsid w:val="5F7AC3DF"/>
    <w:rsid w:val="604CF581"/>
    <w:rsid w:val="6088A267"/>
    <w:rsid w:val="60F8DD7E"/>
    <w:rsid w:val="60FFCE0C"/>
    <w:rsid w:val="6114B3A9"/>
    <w:rsid w:val="61480A18"/>
    <w:rsid w:val="617E4BD9"/>
    <w:rsid w:val="6188BF74"/>
    <w:rsid w:val="61949C2A"/>
    <w:rsid w:val="61BFEB08"/>
    <w:rsid w:val="61D8B61E"/>
    <w:rsid w:val="620CFB9E"/>
    <w:rsid w:val="625547F0"/>
    <w:rsid w:val="62F395BB"/>
    <w:rsid w:val="6304299B"/>
    <w:rsid w:val="631CAB17"/>
    <w:rsid w:val="632C6D92"/>
    <w:rsid w:val="638D3F45"/>
    <w:rsid w:val="63AAC820"/>
    <w:rsid w:val="63AD5439"/>
    <w:rsid w:val="63F39D52"/>
    <w:rsid w:val="63FC4801"/>
    <w:rsid w:val="64017883"/>
    <w:rsid w:val="6445C9B9"/>
    <w:rsid w:val="648017E3"/>
    <w:rsid w:val="64B2C568"/>
    <w:rsid w:val="64EEB78A"/>
    <w:rsid w:val="6522B10E"/>
    <w:rsid w:val="654A32EB"/>
    <w:rsid w:val="65D4D789"/>
    <w:rsid w:val="660CD28B"/>
    <w:rsid w:val="66161A15"/>
    <w:rsid w:val="6663464B"/>
    <w:rsid w:val="6669933D"/>
    <w:rsid w:val="66754105"/>
    <w:rsid w:val="66801D07"/>
    <w:rsid w:val="66A89DC7"/>
    <w:rsid w:val="66A8EE80"/>
    <w:rsid w:val="66CB871B"/>
    <w:rsid w:val="675A70B1"/>
    <w:rsid w:val="677C97A9"/>
    <w:rsid w:val="67D093CF"/>
    <w:rsid w:val="67E59506"/>
    <w:rsid w:val="67E5CE86"/>
    <w:rsid w:val="685BC2AF"/>
    <w:rsid w:val="68A72553"/>
    <w:rsid w:val="68D53E83"/>
    <w:rsid w:val="69321521"/>
    <w:rsid w:val="693C741F"/>
    <w:rsid w:val="69F6EAC3"/>
    <w:rsid w:val="69F90DF7"/>
    <w:rsid w:val="6A341B89"/>
    <w:rsid w:val="6A4DBF3D"/>
    <w:rsid w:val="6AB0B738"/>
    <w:rsid w:val="6B65DE9A"/>
    <w:rsid w:val="6B6ED2F5"/>
    <w:rsid w:val="6B842BFD"/>
    <w:rsid w:val="6BE5A12D"/>
    <w:rsid w:val="6C080148"/>
    <w:rsid w:val="6C56BED6"/>
    <w:rsid w:val="6CA5F853"/>
    <w:rsid w:val="6CC73C6F"/>
    <w:rsid w:val="6CDAEC02"/>
    <w:rsid w:val="6CECA25E"/>
    <w:rsid w:val="6CF630B6"/>
    <w:rsid w:val="6D0EB9D9"/>
    <w:rsid w:val="6D6E9ED4"/>
    <w:rsid w:val="6D962C19"/>
    <w:rsid w:val="6DA4CDEB"/>
    <w:rsid w:val="6DB3446D"/>
    <w:rsid w:val="6E0ED107"/>
    <w:rsid w:val="6E195469"/>
    <w:rsid w:val="6E36DD37"/>
    <w:rsid w:val="6E9C8C32"/>
    <w:rsid w:val="6F8DA518"/>
    <w:rsid w:val="6F9100D3"/>
    <w:rsid w:val="6F9AD1D6"/>
    <w:rsid w:val="6FAEB105"/>
    <w:rsid w:val="6FBB46EC"/>
    <w:rsid w:val="7005E0F3"/>
    <w:rsid w:val="70334E97"/>
    <w:rsid w:val="707C09E0"/>
    <w:rsid w:val="70B1D2CE"/>
    <w:rsid w:val="70BED589"/>
    <w:rsid w:val="70DE723A"/>
    <w:rsid w:val="70DF7E9F"/>
    <w:rsid w:val="70E41C24"/>
    <w:rsid w:val="70EAA7B3"/>
    <w:rsid w:val="710BED2C"/>
    <w:rsid w:val="717E572E"/>
    <w:rsid w:val="71A99667"/>
    <w:rsid w:val="720DF3ED"/>
    <w:rsid w:val="721A7DA3"/>
    <w:rsid w:val="72520182"/>
    <w:rsid w:val="72891106"/>
    <w:rsid w:val="72C1EF8C"/>
    <w:rsid w:val="72DC5D32"/>
    <w:rsid w:val="731904DE"/>
    <w:rsid w:val="73A9482E"/>
    <w:rsid w:val="73C148EB"/>
    <w:rsid w:val="73D012B7"/>
    <w:rsid w:val="74274C72"/>
    <w:rsid w:val="7439EA86"/>
    <w:rsid w:val="74C7521D"/>
    <w:rsid w:val="74F60293"/>
    <w:rsid w:val="7521EAD9"/>
    <w:rsid w:val="75A41F42"/>
    <w:rsid w:val="75B429A3"/>
    <w:rsid w:val="75B80098"/>
    <w:rsid w:val="760AC80B"/>
    <w:rsid w:val="76961C75"/>
    <w:rsid w:val="76D3C4FA"/>
    <w:rsid w:val="76F90283"/>
    <w:rsid w:val="776E83BE"/>
    <w:rsid w:val="77978249"/>
    <w:rsid w:val="77A654E1"/>
    <w:rsid w:val="77AB4649"/>
    <w:rsid w:val="77C0D1BC"/>
    <w:rsid w:val="77F49107"/>
    <w:rsid w:val="77F8FEF9"/>
    <w:rsid w:val="780BDB0D"/>
    <w:rsid w:val="7831418C"/>
    <w:rsid w:val="78743D32"/>
    <w:rsid w:val="788BEAE2"/>
    <w:rsid w:val="79C41390"/>
    <w:rsid w:val="7A13DECC"/>
    <w:rsid w:val="7A21C641"/>
    <w:rsid w:val="7A2C5F2D"/>
    <w:rsid w:val="7A2DDC88"/>
    <w:rsid w:val="7A870410"/>
    <w:rsid w:val="7A965E8B"/>
    <w:rsid w:val="7B528D92"/>
    <w:rsid w:val="7C38B991"/>
    <w:rsid w:val="7C55F22F"/>
    <w:rsid w:val="7C83F25B"/>
    <w:rsid w:val="7C92DDF9"/>
    <w:rsid w:val="7CA6BBF0"/>
    <w:rsid w:val="7CAFFCC6"/>
    <w:rsid w:val="7CB08279"/>
    <w:rsid w:val="7CBC2845"/>
    <w:rsid w:val="7CC24656"/>
    <w:rsid w:val="7CE31D3A"/>
    <w:rsid w:val="7CFD4918"/>
    <w:rsid w:val="7D75632A"/>
    <w:rsid w:val="7E14E0BA"/>
    <w:rsid w:val="7E32FABB"/>
    <w:rsid w:val="7E5F501F"/>
    <w:rsid w:val="7E650027"/>
    <w:rsid w:val="7E8DA89B"/>
    <w:rsid w:val="7E8FF0B2"/>
    <w:rsid w:val="7EFF1AD4"/>
    <w:rsid w:val="7F3793D0"/>
    <w:rsid w:val="7F4DCEDC"/>
    <w:rsid w:val="7F96AC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8C2D5"/>
  <w15:chartTrackingRefBased/>
  <w15:docId w15:val="{DE090EAC-4E33-4FC4-8AAA-62D96AFF9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49E07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uiPriority w:val="9"/>
    <w:unhideWhenUsed/>
    <w:qFormat/>
    <w:rsid w:val="49E07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926CE"/>
    <w:pPr>
      <w:keepNext/>
      <w:keepLines/>
      <w:spacing w:before="160" w:after="80"/>
      <w:outlineLvl w:val="2"/>
    </w:pPr>
    <w:rPr>
      <w:rFonts w:eastAsiaTheme="majorEastAsia" w:cstheme="majorBidi"/>
      <w:color w:val="0F476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49E0786F"/>
    <w:pPr>
      <w:spacing w:after="80" w:line="240" w:lineRule="auto"/>
      <w:contextualSpacing/>
    </w:pPr>
    <w:rPr>
      <w:rFonts w:asciiTheme="majorHAnsi" w:eastAsiaTheme="majorEastAsia" w:hAnsiTheme="majorHAnsi" w:cstheme="majorBidi"/>
      <w:sz w:val="56"/>
      <w:szCs w:val="56"/>
    </w:rPr>
  </w:style>
  <w:style w:type="paragraph" w:styleId="Quote">
    <w:name w:val="Quote"/>
    <w:basedOn w:val="Normal"/>
    <w:next w:val="Normal"/>
    <w:uiPriority w:val="29"/>
    <w:qFormat/>
    <w:rsid w:val="49E0786F"/>
    <w:pPr>
      <w:spacing w:before="160"/>
      <w:jc w:val="center"/>
    </w:pPr>
    <w:rPr>
      <w:i/>
      <w:iCs/>
      <w:color w:val="404040" w:themeColor="text1" w:themeTint="BF"/>
    </w:rPr>
  </w:style>
  <w:style w:type="paragraph" w:styleId="ListParagraph">
    <w:name w:val="List Paragraph"/>
    <w:basedOn w:val="Normal"/>
    <w:uiPriority w:val="34"/>
    <w:qFormat/>
    <w:rsid w:val="49E0786F"/>
    <w:pPr>
      <w:ind w:left="720"/>
      <w:contextualSpacing/>
    </w:pPr>
  </w:style>
  <w:style w:type="paragraph" w:styleId="NoSpacing">
    <w:name w:val="No Spacing"/>
    <w:uiPriority w:val="1"/>
    <w:qFormat/>
    <w:rsid w:val="49E0786F"/>
    <w:pPr>
      <w:spacing w:after="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uiPriority w:val="39"/>
    <w:unhideWhenUsed/>
    <w:rsid w:val="4C84709F"/>
    <w:pPr>
      <w:spacing w:after="100"/>
    </w:pPr>
  </w:style>
  <w:style w:type="character" w:styleId="Hyperlink">
    <w:name w:val="Hyperlink"/>
    <w:basedOn w:val="DefaultParagraphFont"/>
    <w:uiPriority w:val="99"/>
    <w:unhideWhenUsed/>
    <w:rsid w:val="4C84709F"/>
    <w:rPr>
      <w:color w:val="467886"/>
      <w:u w:val="single"/>
    </w:rPr>
  </w:style>
  <w:style w:type="character" w:customStyle="1" w:styleId="Heading3Char">
    <w:name w:val="Heading 3 Char"/>
    <w:basedOn w:val="DefaultParagraphFont"/>
    <w:link w:val="Heading3"/>
    <w:uiPriority w:val="9"/>
    <w:rsid w:val="009926CE"/>
    <w:rPr>
      <w:rFonts w:eastAsiaTheme="majorEastAsia" w:cstheme="majorBidi"/>
      <w:color w:val="0F4761" w:themeColor="accent1" w:themeShade="BF"/>
      <w:sz w:val="28"/>
      <w:szCs w:val="28"/>
    </w:rPr>
  </w:style>
  <w:style w:type="paragraph" w:styleId="TOC2">
    <w:name w:val="toc 2"/>
    <w:basedOn w:val="Normal"/>
    <w:next w:val="Normal"/>
    <w:uiPriority w:val="39"/>
    <w:unhideWhenUsed/>
    <w:rsid w:val="009926CE"/>
    <w:pPr>
      <w:spacing w:after="100"/>
      <w:ind w:left="220"/>
    </w:pPr>
  </w:style>
  <w:style w:type="table" w:styleId="GridTable4-Accent1">
    <w:name w:val="Grid Table 4 Accent 1"/>
    <w:basedOn w:val="TableNormal"/>
    <w:uiPriority w:val="49"/>
    <w:rsid w:val="009926CE"/>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TOC3">
    <w:name w:val="toc 3"/>
    <w:basedOn w:val="Normal"/>
    <w:next w:val="Normal"/>
    <w:uiPriority w:val="39"/>
    <w:unhideWhenUsed/>
    <w:rsid w:val="3C8E9F1B"/>
    <w:pPr>
      <w:spacing w:after="100"/>
      <w:ind w:left="440"/>
    </w:pPr>
  </w:style>
  <w:style w:type="paragraph" w:customStyle="1" w:styleId="p1">
    <w:name w:val="p1"/>
    <w:basedOn w:val="Normal"/>
    <w:rsid w:val="00B5787C"/>
    <w:pPr>
      <w:spacing w:before="100" w:beforeAutospacing="1" w:after="100" w:afterAutospacing="1" w:line="240" w:lineRule="auto"/>
    </w:pPr>
    <w:rPr>
      <w:rFonts w:ascii="Times New Roman" w:eastAsia="Times New Roman" w:hAnsi="Times New Roman" w:cs="Times New Roman"/>
      <w:lang w:eastAsia="en-US"/>
    </w:rPr>
  </w:style>
  <w:style w:type="paragraph" w:customStyle="1" w:styleId="p2">
    <w:name w:val="p2"/>
    <w:basedOn w:val="Normal"/>
    <w:rsid w:val="00B5787C"/>
    <w:pPr>
      <w:spacing w:before="100" w:beforeAutospacing="1" w:after="100" w:afterAutospacing="1" w:line="240" w:lineRule="auto"/>
    </w:pPr>
    <w:rPr>
      <w:rFonts w:ascii="Times New Roman" w:eastAsia="Times New Roman" w:hAnsi="Times New Roman" w:cs="Times New Roman"/>
      <w:lang w:eastAsia="en-US"/>
    </w:rPr>
  </w:style>
  <w:style w:type="character" w:customStyle="1" w:styleId="s1">
    <w:name w:val="s1"/>
    <w:basedOn w:val="DefaultParagraphFont"/>
    <w:rsid w:val="00545250"/>
  </w:style>
  <w:style w:type="paragraph" w:customStyle="1" w:styleId="p3">
    <w:name w:val="p3"/>
    <w:basedOn w:val="Normal"/>
    <w:rsid w:val="00545250"/>
    <w:pPr>
      <w:spacing w:before="100" w:beforeAutospacing="1" w:after="100" w:afterAutospacing="1" w:line="240" w:lineRule="auto"/>
    </w:pPr>
    <w:rPr>
      <w:rFonts w:ascii="Times New Roman" w:eastAsia="Times New Roman" w:hAnsi="Times New Roman" w:cs="Times New Roman"/>
      <w:lang w:eastAsia="en-US"/>
    </w:rPr>
  </w:style>
  <w:style w:type="character" w:styleId="UnresolvedMention">
    <w:name w:val="Unresolved Mention"/>
    <w:basedOn w:val="DefaultParagraphFont"/>
    <w:uiPriority w:val="99"/>
    <w:semiHidden/>
    <w:unhideWhenUsed/>
    <w:rsid w:val="00FB4380"/>
    <w:rPr>
      <w:color w:val="605E5C"/>
      <w:shd w:val="clear" w:color="auto" w:fill="E1DFDD"/>
    </w:rPr>
  </w:style>
  <w:style w:type="character" w:styleId="FollowedHyperlink">
    <w:name w:val="FollowedHyperlink"/>
    <w:basedOn w:val="DefaultParagraphFont"/>
    <w:uiPriority w:val="99"/>
    <w:semiHidden/>
    <w:unhideWhenUsed/>
    <w:rsid w:val="00FB4380"/>
    <w:rPr>
      <w:color w:val="96607D" w:themeColor="followedHyperlink"/>
      <w:u w:val="single"/>
    </w:rPr>
  </w:style>
  <w:style w:type="paragraph" w:styleId="Revision">
    <w:name w:val="Revision"/>
    <w:hidden/>
    <w:uiPriority w:val="99"/>
    <w:semiHidden/>
    <w:rsid w:val="007309DD"/>
    <w:pPr>
      <w:spacing w:after="0" w:line="240" w:lineRule="auto"/>
    </w:pPr>
  </w:style>
  <w:style w:type="paragraph" w:styleId="Header">
    <w:name w:val="header"/>
    <w:basedOn w:val="Normal"/>
    <w:link w:val="HeaderChar"/>
    <w:uiPriority w:val="99"/>
    <w:unhideWhenUsed/>
    <w:rsid w:val="00B408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0820"/>
  </w:style>
  <w:style w:type="paragraph" w:styleId="Footer">
    <w:name w:val="footer"/>
    <w:basedOn w:val="Normal"/>
    <w:link w:val="FooterChar"/>
    <w:uiPriority w:val="99"/>
    <w:unhideWhenUsed/>
    <w:rsid w:val="00B408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0820"/>
  </w:style>
  <w:style w:type="character" w:styleId="PageNumber">
    <w:name w:val="page number"/>
    <w:basedOn w:val="DefaultParagraphFont"/>
    <w:uiPriority w:val="99"/>
    <w:semiHidden/>
    <w:unhideWhenUsed/>
    <w:rsid w:val="00B40820"/>
  </w:style>
  <w:style w:type="character" w:customStyle="1" w:styleId="apple-tab-span">
    <w:name w:val="apple-tab-span"/>
    <w:basedOn w:val="DefaultParagraphFont"/>
    <w:rsid w:val="00D412D1"/>
  </w:style>
  <w:style w:type="character" w:customStyle="1" w:styleId="Heading1Char">
    <w:name w:val="Heading 1 Char"/>
    <w:basedOn w:val="DefaultParagraphFont"/>
    <w:link w:val="Heading1"/>
    <w:uiPriority w:val="9"/>
    <w:rsid w:val="00167EB4"/>
    <w:rPr>
      <w:rFonts w:asciiTheme="majorHAnsi" w:eastAsiaTheme="majorEastAsia" w:hAnsiTheme="majorHAnsi" w:cstheme="majorBidi"/>
      <w:color w:val="0F4761" w:themeColor="accent1" w:themeShade="BF"/>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microsoft.com/office/2020/10/relationships/intelligence" Target="intelligence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cyber.gov.au/"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3CB7C53-B727-904C-A5B5-B54F229F6552}">
  <we:reference id="f7164644-6193-4742-a703-0dc1551d5955" version="1.1.121.0" store="EXCatalog" storeType="EXCatalog"/>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009D0-657E-924C-B7CD-E3D170893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21</Pages>
  <Words>3275</Words>
  <Characters>18672</Characters>
  <Application>Microsoft Office Word</Application>
  <DocSecurity>0</DocSecurity>
  <Lines>155</Lines>
  <Paragraphs>43</Paragraphs>
  <ScaleCrop>false</ScaleCrop>
  <Company/>
  <LinksUpToDate>false</LinksUpToDate>
  <CharactersWithSpaces>21904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guilherme De barros andrade faria</dc:creator>
  <cp:keywords/>
  <dc:description/>
  <cp:lastModifiedBy>Luis guilherme De barros andrade faria</cp:lastModifiedBy>
  <cp:revision>450</cp:revision>
  <cp:lastPrinted>2025-11-25T22:38:00Z</cp:lastPrinted>
  <dcterms:created xsi:type="dcterms:W3CDTF">2025-07-30T22:59:00Z</dcterms:created>
  <dcterms:modified xsi:type="dcterms:W3CDTF">2025-11-25T23:49:00Z</dcterms:modified>
</cp:coreProperties>
</file>